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77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2033" w:right="0" w:firstLine="0"/>
      </w:pPr>
      <w:r>
        <w:rPr>
          <w:rFonts w:ascii="宋体" w:hAnsi="宋体" w:cs="宋体" w:eastAsia="宋体"/>
          <w:b/>
          <w:color w:val="000000"/>
          <w:spacing w:val="-1"/>
          <w:sz w:val="36"/>
          <w:szCs w:val="36"/>
        </w:rPr>
        <w:t>臺中市政府推動性別主流化實施計畫</w:t>
      </w:r>
      <w:r>
        <w:rPr>
          <w:rFonts w:ascii="宋体" w:hAnsi="宋体" w:cs="宋体" w:eastAsia="宋体"/>
          <w:b/>
          <w:color w:val="000000"/>
          <w:spacing w:val="-1"/>
          <w:sz w:val="36"/>
          <w:szCs w:val="36"/>
        </w:rPr>
        <w:t>(104</w:t>
      </w:r>
      <w:r>
        <w:rPr>
          <w:rFonts w:ascii="宋体" w:hAnsi="宋体" w:cs="宋体" w:eastAsia="宋体"/>
          <w:b/>
          <w:color w:val="000000"/>
          <w:spacing w:val="-1"/>
          <w:sz w:val="36"/>
          <w:szCs w:val="36"/>
        </w:rPr>
        <w:t>-</w:t>
      </w:r>
      <w:r>
        <w:rPr>
          <w:rFonts w:ascii="宋体" w:hAnsi="宋体" w:cs="宋体" w:eastAsia="宋体"/>
          <w:b/>
          <w:color w:val="000000"/>
          <w:sz w:val="36"/>
          <w:szCs w:val="36"/>
        </w:rPr>
        <w:t>107</w:t>
      </w:r>
      <w:r>
        <w:rPr>
          <w:rFonts w:ascii="宋体" w:hAnsi="宋体" w:cs="宋体" w:eastAsia="宋体"/>
          <w:sz w:val="36"/>
          <w:szCs w:val="36"/>
          <w:b/>
          <w:spacing w:val="-90"/>
        </w:rPr>
        <w:t> </w:t>
      </w:r>
      <w:r>
        <w:rPr>
          <w:rFonts w:ascii="宋体" w:hAnsi="宋体" w:cs="宋体" w:eastAsia="宋体"/>
          <w:b/>
          <w:color w:val="000000"/>
          <w:spacing w:val="-3"/>
          <w:sz w:val="36"/>
          <w:szCs w:val="36"/>
        </w:rPr>
        <w:t>年</w:t>
      </w:r>
      <w:r>
        <w:rPr>
          <w:rFonts w:ascii="宋体" w:hAnsi="宋体" w:cs="宋体" w:eastAsia="宋体"/>
          <w:b/>
          <w:color w:val="000000"/>
          <w:sz w:val="36"/>
          <w:szCs w:val="36"/>
        </w:rPr>
        <w:t>)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41" w:after="0" w:line="240" w:lineRule="auto"/>
        <w:ind w:left="1080" w:right="0" w:firstLine="0"/>
      </w:pPr>
      <w:r>
        <w:rPr>
          <w:rFonts w:ascii="宋体" w:hAnsi="宋体" w:cs="宋体" w:eastAsia="宋体"/>
          <w:b/>
          <w:color w:val="000000"/>
          <w:spacing w:val="-1"/>
          <w:sz w:val="28"/>
          <w:szCs w:val="28"/>
        </w:rPr>
        <w:t>壹、</w:t>
      </w:r>
      <w:r>
        <w:rPr>
          <w:rFonts w:ascii="宋体" w:hAnsi="宋体" w:cs="宋体" w:eastAsia="宋体"/>
          <w:sz w:val="28"/>
          <w:szCs w:val="28"/>
          <w:b/>
          <w:spacing w:val="19"/>
        </w:rPr>
        <w:t> </w:t>
      </w:r>
      <w:r>
        <w:rPr>
          <w:rFonts w:ascii="宋体" w:hAnsi="宋体" w:cs="宋体" w:eastAsia="宋体"/>
          <w:b/>
          <w:color w:val="000000"/>
          <w:spacing w:val="-1"/>
          <w:sz w:val="28"/>
          <w:szCs w:val="28"/>
        </w:rPr>
        <w:t>依據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77" w:after="0" w:line="240" w:lineRule="auto"/>
        <w:ind w:left="1800" w:right="0" w:firstLine="0"/>
      </w:pPr>
      <w:r>
        <w:rPr>
          <w:rFonts w:ascii="宋体" w:hAnsi="宋体" w:cs="宋体" w:eastAsia="宋体"/>
          <w:color w:val="000000"/>
          <w:spacing w:val="-4"/>
          <w:sz w:val="28"/>
          <w:szCs w:val="28"/>
        </w:rPr>
        <w:t>依據本市</w:t>
      </w:r>
      <w:r>
        <w:rPr>
          <w:rFonts w:ascii="宋体" w:hAnsi="宋体" w:cs="宋体" w:eastAsia="宋体"/>
          <w:color w:val="000000"/>
          <w:spacing w:val="-6"/>
          <w:sz w:val="28"/>
          <w:szCs w:val="28"/>
        </w:rPr>
        <w:t>第</w:t>
      </w:r>
      <w:r>
        <w:rPr>
          <w:rFonts w:ascii="宋体" w:hAnsi="宋体" w:cs="宋体" w:eastAsia="宋体"/>
          <w:sz w:val="28"/>
          <w:szCs w:val="28"/>
          <w:spacing w:val="-1"/>
        </w:rPr>
        <w:t> </w:t>
      </w:r>
      <w:r>
        <w:rPr>
          <w:rFonts w:ascii="宋体" w:hAnsi="宋体" w:cs="宋体" w:eastAsia="宋体"/>
          <w:color w:val="000000"/>
          <w:spacing w:val="-2"/>
          <w:sz w:val="28"/>
          <w:szCs w:val="28"/>
        </w:rPr>
        <w:t>2</w:t>
      </w:r>
      <w:r>
        <w:rPr>
          <w:rFonts w:ascii="宋体" w:hAnsi="宋体" w:cs="宋体" w:eastAsia="宋体"/>
          <w:sz w:val="28"/>
          <w:szCs w:val="28"/>
          <w:spacing w:val="-3"/>
        </w:rPr>
        <w:t> </w:t>
      </w:r>
      <w:r>
        <w:rPr>
          <w:rFonts w:ascii="宋体" w:hAnsi="宋体" w:cs="宋体" w:eastAsia="宋体"/>
          <w:color w:val="000000"/>
          <w:spacing w:val="-4"/>
          <w:sz w:val="28"/>
          <w:szCs w:val="28"/>
        </w:rPr>
        <w:t>屆婦女權益促進委員會</w:t>
      </w:r>
      <w:r>
        <w:rPr>
          <w:rFonts w:ascii="宋体" w:hAnsi="宋体" w:cs="宋体" w:eastAsia="宋体"/>
          <w:color w:val="000000"/>
          <w:spacing w:val="-6"/>
          <w:sz w:val="28"/>
          <w:szCs w:val="28"/>
        </w:rPr>
        <w:t>(</w:t>
      </w:r>
      <w:r>
        <w:rPr>
          <w:rFonts w:ascii="宋体" w:hAnsi="宋体" w:cs="宋体" w:eastAsia="宋体"/>
          <w:color w:val="000000"/>
          <w:spacing w:val="-4"/>
          <w:sz w:val="28"/>
          <w:szCs w:val="28"/>
        </w:rPr>
        <w:t>以下簡稱婦權</w:t>
      </w:r>
      <w:r>
        <w:rPr>
          <w:rFonts w:ascii="宋体" w:hAnsi="宋体" w:cs="宋体" w:eastAsia="宋体"/>
          <w:color w:val="000000"/>
          <w:spacing w:val="-6"/>
          <w:sz w:val="28"/>
          <w:szCs w:val="28"/>
        </w:rPr>
        <w:t>會</w:t>
      </w:r>
      <w:r>
        <w:rPr>
          <w:rFonts w:ascii="宋体" w:hAnsi="宋体" w:cs="宋体" w:eastAsia="宋体"/>
          <w:color w:val="000000"/>
          <w:spacing w:val="-3"/>
          <w:sz w:val="28"/>
          <w:szCs w:val="28"/>
        </w:rPr>
        <w:t>)</w:t>
      </w:r>
      <w:r>
        <w:rPr>
          <w:rFonts w:ascii="宋体" w:hAnsi="宋体" w:cs="宋体" w:eastAsia="宋体"/>
          <w:color w:val="000000"/>
          <w:spacing w:val="-4"/>
          <w:sz w:val="28"/>
          <w:szCs w:val="28"/>
        </w:rPr>
        <w:t>決議事項</w:t>
      </w:r>
      <w:r>
        <w:rPr>
          <w:rFonts w:ascii="宋体" w:hAnsi="宋体" w:cs="宋体" w:eastAsia="宋体"/>
          <w:color w:val="000000"/>
          <w:spacing w:val="-5"/>
          <w:sz w:val="28"/>
          <w:szCs w:val="28"/>
        </w:rPr>
        <w:t>辦理。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75" w:after="0" w:line="240" w:lineRule="auto"/>
        <w:ind w:left="1080" w:right="0" w:firstLine="0"/>
      </w:pPr>
      <w:r>
        <w:rPr>
          <w:rFonts w:ascii="宋体" w:hAnsi="宋体" w:cs="宋体" w:eastAsia="宋体"/>
          <w:b/>
          <w:color w:val="000000"/>
          <w:spacing w:val="-1"/>
          <w:sz w:val="28"/>
          <w:szCs w:val="28"/>
        </w:rPr>
        <w:t>貳、</w:t>
      </w:r>
      <w:r>
        <w:rPr>
          <w:rFonts w:ascii="宋体" w:hAnsi="宋体" w:cs="宋体" w:eastAsia="宋体"/>
          <w:sz w:val="28"/>
          <w:szCs w:val="28"/>
          <w:b/>
          <w:spacing w:val="19"/>
        </w:rPr>
        <w:t> </w:t>
      </w:r>
      <w:r>
        <w:rPr>
          <w:rFonts w:ascii="宋体" w:hAnsi="宋体" w:cs="宋体" w:eastAsia="宋体"/>
          <w:b/>
          <w:color w:val="000000"/>
          <w:spacing w:val="-1"/>
          <w:sz w:val="28"/>
          <w:szCs w:val="28"/>
        </w:rPr>
        <w:t>目標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75" w:after="0" w:line="240" w:lineRule="auto"/>
        <w:ind w:left="1800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一、</w:t>
      </w:r>
      <w:r>
        <w:rPr>
          <w:rFonts w:ascii="宋体" w:hAnsi="宋体" w:cs="宋体" w:eastAsia="宋体"/>
          <w:sz w:val="28"/>
          <w:szCs w:val="28"/>
          <w:spacing w:val="17"/>
        </w:rPr>
        <w:t> </w:t>
      </w:r>
      <w:r>
        <w:rPr>
          <w:rFonts w:ascii="宋体" w:hAnsi="宋体" w:cs="宋体" w:eastAsia="宋体"/>
          <w:color w:val="000000"/>
          <w:sz w:val="28"/>
          <w:szCs w:val="28"/>
        </w:rPr>
        <w:t>培養本府各機關及所屬機關</w:t>
      </w:r>
      <w:r>
        <w:rPr>
          <w:rFonts w:ascii="宋体" w:hAnsi="宋体" w:cs="宋体" w:eastAsia="宋体"/>
          <w:color w:val="000000"/>
          <w:sz w:val="28"/>
          <w:szCs w:val="28"/>
        </w:rPr>
        <w:t>人員性別意識，實踐性別平等。</w:t>
      </w:r>
    </w:p>
    <w:p>
      <w:pPr>
        <w:autoSpaceDE w:val="0"/>
        <w:autoSpaceDN w:val="0"/>
        <w:spacing w:before="77" w:after="0" w:line="240" w:lineRule="auto"/>
        <w:ind w:left="1800" w:right="0" w:firstLine="0"/>
      </w:pPr>
      <w:r>
        <w:rPr>
          <w:rFonts w:ascii="宋体" w:hAnsi="宋体" w:cs="宋体" w:eastAsia="宋体"/>
          <w:color w:val="000000"/>
          <w:spacing w:val="-6"/>
          <w:sz w:val="28"/>
          <w:szCs w:val="28"/>
        </w:rPr>
        <w:t>二、</w:t>
      </w:r>
      <w:r>
        <w:rPr>
          <w:rFonts w:ascii="宋体" w:hAnsi="宋体" w:cs="宋体" w:eastAsia="宋体"/>
          <w:sz w:val="28"/>
          <w:szCs w:val="28"/>
          <w:spacing w:val="-4"/>
        </w:rPr>
        <w:t> </w:t>
      </w:r>
      <w:r>
        <w:rPr>
          <w:rFonts w:ascii="宋体" w:hAnsi="宋体" w:cs="宋体" w:eastAsia="宋体"/>
          <w:color w:val="000000"/>
          <w:spacing w:val="-7"/>
          <w:sz w:val="28"/>
          <w:szCs w:val="28"/>
        </w:rPr>
        <w:t>加強性別觀點融入機關業務，強化</w:t>
      </w:r>
      <w:r>
        <w:rPr>
          <w:rFonts w:ascii="宋体" w:hAnsi="宋体" w:cs="宋体" w:eastAsia="宋体"/>
          <w:sz w:val="28"/>
          <w:szCs w:val="28"/>
          <w:spacing w:val="-5"/>
        </w:rPr>
        <w:t> </w:t>
      </w:r>
      <w:r>
        <w:rPr>
          <w:rFonts w:ascii="宋体" w:hAnsi="宋体" w:cs="宋体" w:eastAsia="宋体"/>
          <w:color w:val="000000"/>
          <w:spacing w:val="-2"/>
          <w:sz w:val="28"/>
          <w:szCs w:val="28"/>
        </w:rPr>
        <w:t>CEDAW</w:t>
      </w:r>
      <w:r>
        <w:rPr>
          <w:rFonts w:ascii="宋体" w:hAnsi="宋体" w:cs="宋体" w:eastAsia="宋体"/>
          <w:sz w:val="28"/>
          <w:szCs w:val="28"/>
          <w:spacing w:val="-5"/>
        </w:rPr>
        <w:t> </w:t>
      </w:r>
      <w:r>
        <w:rPr>
          <w:rFonts w:ascii="宋体" w:hAnsi="宋体" w:cs="宋体" w:eastAsia="宋体"/>
          <w:color w:val="000000"/>
          <w:spacing w:val="-6"/>
          <w:sz w:val="28"/>
          <w:szCs w:val="28"/>
        </w:rPr>
        <w:t>及重要性別平等政策或措施</w:t>
      </w:r>
    </w:p>
    <w:p>
      <w:pPr>
        <w:autoSpaceDE w:val="0"/>
        <w:autoSpaceDN w:val="0"/>
        <w:spacing w:before="75" w:after="0" w:line="240" w:lineRule="auto"/>
        <w:ind w:left="2520" w:right="0" w:firstLine="0"/>
      </w:pP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之規劃</w:t>
      </w:r>
      <w:r>
        <w:rPr>
          <w:rFonts w:ascii="宋体" w:hAnsi="宋体" w:cs="宋体" w:eastAsia="宋体"/>
          <w:color w:val="000000"/>
          <w:sz w:val="28"/>
          <w:szCs w:val="28"/>
        </w:rPr>
        <w:t>、執行與評估，達到實質性別平等目標。</w:t>
      </w:r>
    </w:p>
    <w:p>
      <w:pPr>
        <w:autoSpaceDE w:val="0"/>
        <w:autoSpaceDN w:val="0"/>
        <w:spacing w:before="75" w:after="0" w:line="240" w:lineRule="auto"/>
        <w:ind w:left="1800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三、</w:t>
      </w:r>
      <w:r>
        <w:rPr>
          <w:rFonts w:ascii="宋体" w:hAnsi="宋体" w:cs="宋体" w:eastAsia="宋体"/>
          <w:sz w:val="28"/>
          <w:szCs w:val="28"/>
          <w:spacing w:val="15"/>
        </w:rPr>
        <w:t> </w:t>
      </w:r>
      <w:r>
        <w:rPr>
          <w:rFonts w:ascii="宋体" w:hAnsi="宋体" w:cs="宋体" w:eastAsia="宋体"/>
          <w:color w:val="000000"/>
          <w:sz w:val="28"/>
          <w:szCs w:val="28"/>
        </w:rPr>
        <w:t>持續推動性別主流化各項工具，提升推動品質與擴大成效。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77" w:after="0" w:line="240" w:lineRule="auto"/>
        <w:ind w:left="1080" w:right="0" w:firstLine="0"/>
      </w:pPr>
      <w:r>
        <w:rPr>
          <w:rFonts w:ascii="宋体" w:hAnsi="宋体" w:cs="宋体" w:eastAsia="宋体"/>
          <w:b/>
          <w:color w:val="000000"/>
          <w:spacing w:val="-1"/>
          <w:sz w:val="28"/>
          <w:szCs w:val="28"/>
        </w:rPr>
        <w:t>參、</w:t>
      </w:r>
      <w:r>
        <w:rPr>
          <w:rFonts w:ascii="宋体" w:hAnsi="宋体" w:cs="宋体" w:eastAsia="宋体"/>
          <w:sz w:val="28"/>
          <w:szCs w:val="28"/>
          <w:b/>
          <w:spacing w:val="16"/>
        </w:rPr>
        <w:t> </w:t>
      </w:r>
      <w:r>
        <w:rPr>
          <w:rFonts w:ascii="宋体" w:hAnsi="宋体" w:cs="宋体" w:eastAsia="宋体"/>
          <w:b/>
          <w:color w:val="000000"/>
          <w:sz w:val="28"/>
          <w:szCs w:val="28"/>
        </w:rPr>
        <w:t>實施對象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75" w:after="0" w:line="240" w:lineRule="auto"/>
        <w:ind w:left="1800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一、</w:t>
      </w:r>
      <w:r>
        <w:rPr>
          <w:rFonts w:ascii="宋体" w:hAnsi="宋体" w:cs="宋体" w:eastAsia="宋体"/>
          <w:sz w:val="28"/>
          <w:szCs w:val="28"/>
          <w:spacing w:val="19"/>
        </w:rPr>
        <w:t> </w:t>
      </w:r>
      <w:r>
        <w:rPr>
          <w:rFonts w:ascii="宋体" w:hAnsi="宋体" w:cs="宋体" w:eastAsia="宋体"/>
          <w:color w:val="000000"/>
          <w:sz w:val="28"/>
          <w:szCs w:val="28"/>
        </w:rPr>
        <w:t>臺</w:t>
      </w:r>
      <w:r>
        <w:rPr>
          <w:rFonts w:ascii="宋体" w:hAnsi="宋体" w:cs="宋体" w:eastAsia="宋体"/>
          <w:color w:val="000000"/>
          <w:sz w:val="28"/>
          <w:szCs w:val="28"/>
        </w:rPr>
        <w:t>中市政府</w:t>
      </w:r>
      <w:r>
        <w:rPr>
          <w:rFonts w:ascii="宋体" w:hAnsi="宋体" w:cs="宋体" w:eastAsia="宋体"/>
          <w:color w:val="000000"/>
          <w:sz w:val="28"/>
          <w:szCs w:val="28"/>
        </w:rPr>
        <w:t>(</w:t>
      </w:r>
      <w:r>
        <w:rPr>
          <w:rFonts w:ascii="宋体" w:hAnsi="宋体" w:cs="宋体" w:eastAsia="宋体"/>
          <w:color w:val="000000"/>
          <w:sz w:val="28"/>
          <w:szCs w:val="28"/>
        </w:rPr>
        <w:t>以下簡稱本府</w:t>
      </w:r>
      <w:r>
        <w:rPr>
          <w:rFonts w:ascii="宋体" w:hAnsi="宋体" w:cs="宋体" w:eastAsia="宋体"/>
          <w:color w:val="000000"/>
          <w:spacing w:val="1"/>
          <w:sz w:val="28"/>
          <w:szCs w:val="28"/>
        </w:rPr>
        <w:t>)</w:t>
      </w:r>
      <w:r>
        <w:rPr>
          <w:rFonts w:ascii="宋体" w:hAnsi="宋体" w:cs="宋体" w:eastAsia="宋体"/>
          <w:color w:val="000000"/>
          <w:sz w:val="28"/>
          <w:szCs w:val="28"/>
        </w:rPr>
        <w:t>各一級機關。</w:t>
      </w:r>
    </w:p>
    <w:p>
      <w:pPr>
        <w:autoSpaceDE w:val="0"/>
        <w:autoSpaceDN w:val="0"/>
        <w:spacing w:before="75" w:after="0" w:line="240" w:lineRule="auto"/>
        <w:ind w:left="1800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二、</w:t>
      </w:r>
      <w:r>
        <w:rPr>
          <w:rFonts w:ascii="宋体" w:hAnsi="宋体" w:cs="宋体" w:eastAsia="宋体"/>
          <w:sz w:val="28"/>
          <w:szCs w:val="28"/>
          <w:spacing w:val="19"/>
        </w:rPr>
        <w:t> </w:t>
      </w:r>
      <w:r>
        <w:rPr>
          <w:rFonts w:ascii="宋体" w:hAnsi="宋体" w:cs="宋体" w:eastAsia="宋体"/>
          <w:color w:val="000000"/>
          <w:sz w:val="28"/>
          <w:szCs w:val="28"/>
        </w:rPr>
        <w:t>本府</w:t>
      </w:r>
      <w:r>
        <w:rPr>
          <w:rFonts w:ascii="宋体" w:hAnsi="宋体" w:cs="宋体" w:eastAsia="宋体"/>
          <w:color w:val="000000"/>
          <w:sz w:val="28"/>
          <w:szCs w:val="28"/>
        </w:rPr>
        <w:t>所屬機關</w:t>
      </w:r>
      <w:r>
        <w:rPr>
          <w:rFonts w:ascii="宋体" w:hAnsi="宋体" w:cs="宋体" w:eastAsia="宋体"/>
          <w:color w:val="000000"/>
          <w:spacing w:val="1"/>
          <w:sz w:val="28"/>
          <w:szCs w:val="28"/>
        </w:rPr>
        <w:t>(</w:t>
      </w:r>
      <w:r>
        <w:rPr>
          <w:rFonts w:ascii="宋体" w:hAnsi="宋体" w:cs="宋体" w:eastAsia="宋体"/>
          <w:color w:val="000000"/>
          <w:sz w:val="28"/>
          <w:szCs w:val="28"/>
        </w:rPr>
        <w:t>包含二級機關、</w:t>
      </w:r>
      <w:r>
        <w:rPr>
          <w:rFonts w:ascii="宋体" w:hAnsi="宋体" w:cs="宋体" w:eastAsia="宋体"/>
          <w:color w:val="000000"/>
          <w:sz w:val="28"/>
          <w:szCs w:val="28"/>
        </w:rPr>
        <w:t>區公所</w:t>
      </w:r>
      <w:r>
        <w:rPr>
          <w:rFonts w:ascii="宋体" w:hAnsi="宋体" w:cs="宋体" w:eastAsia="宋体"/>
          <w:color w:val="000000"/>
          <w:sz w:val="28"/>
          <w:szCs w:val="28"/>
        </w:rPr>
        <w:t>、戶政事務所等</w:t>
      </w:r>
      <w:r>
        <w:rPr>
          <w:rFonts w:ascii="宋体" w:hAnsi="宋体" w:cs="宋体" w:eastAsia="宋体"/>
          <w:color w:val="000000"/>
          <w:spacing w:val="2"/>
          <w:sz w:val="28"/>
          <w:szCs w:val="28"/>
        </w:rPr>
        <w:t>)</w:t>
      </w:r>
      <w:r>
        <w:rPr>
          <w:rFonts w:ascii="宋体" w:hAnsi="宋体" w:cs="宋体" w:eastAsia="宋体"/>
          <w:color w:val="000000"/>
          <w:sz w:val="28"/>
          <w:szCs w:val="28"/>
        </w:rPr>
        <w:t>。</w:t>
      </w:r>
    </w:p>
    <w:p>
      <w:pPr>
        <w:autoSpaceDE w:val="0"/>
        <w:autoSpaceDN w:val="0"/>
        <w:spacing w:before="77" w:after="0" w:line="240" w:lineRule="auto"/>
        <w:ind w:left="1800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三、</w:t>
      </w:r>
      <w:r>
        <w:rPr>
          <w:rFonts w:ascii="宋体" w:hAnsi="宋体" w:cs="宋体" w:eastAsia="宋体"/>
          <w:sz w:val="28"/>
          <w:szCs w:val="28"/>
          <w:spacing w:val="18"/>
        </w:rPr>
        <w:t> </w:t>
      </w:r>
      <w:r>
        <w:rPr>
          <w:rFonts w:ascii="宋体" w:hAnsi="宋体" w:cs="宋体" w:eastAsia="宋体"/>
          <w:color w:val="000000"/>
          <w:sz w:val="28"/>
          <w:szCs w:val="28"/>
        </w:rPr>
        <w:t>學校</w:t>
      </w:r>
      <w:r>
        <w:rPr>
          <w:rFonts w:ascii="宋体" w:hAnsi="宋体" w:cs="宋体" w:eastAsia="宋体"/>
          <w:color w:val="000000"/>
          <w:sz w:val="28"/>
          <w:szCs w:val="28"/>
        </w:rPr>
        <w:t>(</w:t>
      </w:r>
      <w:r>
        <w:rPr>
          <w:rFonts w:ascii="宋体" w:hAnsi="宋体" w:cs="宋体" w:eastAsia="宋体"/>
          <w:color w:val="000000"/>
          <w:sz w:val="28"/>
          <w:szCs w:val="28"/>
        </w:rPr>
        <w:t>請依主管機關</w:t>
      </w:r>
      <w:r>
        <w:rPr>
          <w:rFonts w:ascii="宋体" w:hAnsi="宋体" w:cs="宋体" w:eastAsia="宋体"/>
          <w:color w:val="000000"/>
          <w:spacing w:val="1"/>
          <w:sz w:val="28"/>
          <w:szCs w:val="28"/>
        </w:rPr>
        <w:t>-</w:t>
      </w:r>
      <w:r>
        <w:rPr>
          <w:rFonts w:ascii="宋体" w:hAnsi="宋体" w:cs="宋体" w:eastAsia="宋体"/>
          <w:color w:val="000000"/>
          <w:sz w:val="28"/>
          <w:szCs w:val="28"/>
        </w:rPr>
        <w:t>教育局執行計畫辦理</w:t>
      </w:r>
      <w:r>
        <w:rPr>
          <w:rFonts w:ascii="宋体" w:hAnsi="宋体" w:cs="宋体" w:eastAsia="宋体"/>
          <w:color w:val="000000"/>
          <w:spacing w:val="1"/>
          <w:sz w:val="28"/>
          <w:szCs w:val="28"/>
        </w:rPr>
        <w:t>)</w:t>
      </w:r>
      <w:r>
        <w:rPr>
          <w:rFonts w:ascii="宋体" w:hAnsi="宋体" w:cs="宋体" w:eastAsia="宋体"/>
          <w:color w:val="000000"/>
          <w:spacing w:val="1"/>
          <w:sz w:val="28"/>
          <w:szCs w:val="28"/>
        </w:rPr>
        <w:t>。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75" w:after="0" w:line="240" w:lineRule="auto"/>
        <w:ind w:left="1080" w:right="0" w:firstLine="0"/>
      </w:pPr>
      <w:r>
        <w:rPr>
          <w:rFonts w:ascii="宋体" w:hAnsi="宋体" w:cs="宋体" w:eastAsia="宋体"/>
          <w:b/>
          <w:color w:val="000000"/>
          <w:spacing w:val="-22"/>
          <w:sz w:val="28"/>
          <w:szCs w:val="28"/>
        </w:rPr>
        <w:t>肆、</w:t>
      </w:r>
      <w:r>
        <w:rPr>
          <w:rFonts w:ascii="宋体" w:hAnsi="宋体" w:cs="宋体" w:eastAsia="宋体"/>
          <w:sz w:val="28"/>
          <w:szCs w:val="28"/>
          <w:b/>
          <w:spacing w:val="-11"/>
        </w:rPr>
        <w:t> </w:t>
      </w:r>
      <w:r>
        <w:rPr>
          <w:rFonts w:ascii="宋体" w:hAnsi="宋体" w:cs="宋体" w:eastAsia="宋体"/>
          <w:b/>
          <w:color w:val="000000"/>
          <w:spacing w:val="-22"/>
          <w:sz w:val="28"/>
          <w:szCs w:val="28"/>
        </w:rPr>
        <w:t>實施期程</w:t>
      </w:r>
      <w:r>
        <w:rPr>
          <w:rFonts w:ascii="宋体" w:hAnsi="宋体" w:cs="宋体" w:eastAsia="宋体"/>
          <w:color w:val="000000"/>
          <w:spacing w:val="-24"/>
          <w:sz w:val="28"/>
          <w:szCs w:val="28"/>
        </w:rPr>
        <w:t>：</w:t>
      </w:r>
      <w:r>
        <w:rPr>
          <w:rFonts w:ascii="宋体" w:hAnsi="宋体" w:cs="宋体" w:eastAsia="宋体"/>
          <w:color w:val="000000"/>
          <w:spacing w:val="-11"/>
          <w:sz w:val="28"/>
          <w:szCs w:val="28"/>
        </w:rPr>
        <w:t>104</w:t>
      </w:r>
      <w:r>
        <w:rPr>
          <w:rFonts w:ascii="宋体" w:hAnsi="宋体" w:cs="宋体" w:eastAsia="宋体"/>
          <w:sz w:val="28"/>
          <w:szCs w:val="28"/>
          <w:spacing w:val="-11"/>
        </w:rPr>
        <w:t> </w:t>
      </w:r>
      <w:r>
        <w:rPr>
          <w:rFonts w:ascii="宋体" w:hAnsi="宋体" w:cs="宋体" w:eastAsia="宋体"/>
          <w:color w:val="000000"/>
          <w:spacing w:val="-22"/>
          <w:sz w:val="28"/>
          <w:szCs w:val="28"/>
        </w:rPr>
        <w:t>年</w:t>
      </w:r>
      <w:r>
        <w:rPr>
          <w:rFonts w:ascii="宋体" w:hAnsi="宋体" w:cs="宋体" w:eastAsia="宋体"/>
          <w:sz w:val="28"/>
          <w:szCs w:val="28"/>
          <w:spacing w:val="-11"/>
        </w:rPr>
        <w:t> </w:t>
      </w:r>
      <w:r>
        <w:rPr>
          <w:rFonts w:ascii="宋体" w:hAnsi="宋体" w:cs="宋体" w:eastAsia="宋体"/>
          <w:color w:val="000000"/>
          <w:spacing w:val="-11"/>
          <w:sz w:val="28"/>
          <w:szCs w:val="28"/>
        </w:rPr>
        <w:t>1</w:t>
      </w:r>
      <w:r>
        <w:rPr>
          <w:rFonts w:ascii="宋体" w:hAnsi="宋体" w:cs="宋体" w:eastAsia="宋体"/>
          <w:sz w:val="28"/>
          <w:szCs w:val="28"/>
          <w:spacing w:val="-11"/>
        </w:rPr>
        <w:t> </w:t>
      </w:r>
      <w:r>
        <w:rPr>
          <w:rFonts w:ascii="宋体" w:hAnsi="宋体" w:cs="宋体" w:eastAsia="宋体"/>
          <w:color w:val="000000"/>
          <w:spacing w:val="-22"/>
          <w:sz w:val="28"/>
          <w:szCs w:val="28"/>
        </w:rPr>
        <w:t>月至</w:t>
      </w:r>
      <w:r>
        <w:rPr>
          <w:rFonts w:ascii="宋体" w:hAnsi="宋体" w:cs="宋体" w:eastAsia="宋体"/>
          <w:sz w:val="28"/>
          <w:szCs w:val="28"/>
          <w:spacing w:val="-11"/>
        </w:rPr>
        <w:t> </w:t>
      </w:r>
      <w:r>
        <w:rPr>
          <w:rFonts w:ascii="宋体" w:hAnsi="宋体" w:cs="宋体" w:eastAsia="宋体"/>
          <w:color w:val="000000"/>
          <w:spacing w:val="-11"/>
          <w:sz w:val="28"/>
          <w:szCs w:val="28"/>
        </w:rPr>
        <w:t>107</w:t>
      </w:r>
      <w:r>
        <w:rPr>
          <w:rFonts w:ascii="宋体" w:hAnsi="宋体" w:cs="宋体" w:eastAsia="宋体"/>
          <w:sz w:val="28"/>
          <w:szCs w:val="28"/>
          <w:spacing w:val="-11"/>
        </w:rPr>
        <w:t> </w:t>
      </w:r>
      <w:r>
        <w:rPr>
          <w:rFonts w:ascii="宋体" w:hAnsi="宋体" w:cs="宋体" w:eastAsia="宋体"/>
          <w:color w:val="000000"/>
          <w:spacing w:val="-23"/>
          <w:sz w:val="28"/>
          <w:szCs w:val="28"/>
        </w:rPr>
        <w:t>年</w:t>
      </w:r>
      <w:r>
        <w:rPr>
          <w:rFonts w:ascii="宋体" w:hAnsi="宋体" w:cs="宋体" w:eastAsia="宋体"/>
          <w:sz w:val="28"/>
          <w:szCs w:val="28"/>
          <w:spacing w:val="-11"/>
        </w:rPr>
        <w:t> </w:t>
      </w:r>
      <w:r>
        <w:rPr>
          <w:rFonts w:ascii="宋体" w:hAnsi="宋体" w:cs="宋体" w:eastAsia="宋体"/>
          <w:color w:val="000000"/>
          <w:spacing w:val="-11"/>
          <w:sz w:val="28"/>
          <w:szCs w:val="28"/>
        </w:rPr>
        <w:t>12</w:t>
      </w:r>
      <w:r>
        <w:rPr>
          <w:rFonts w:ascii="宋体" w:hAnsi="宋体" w:cs="宋体" w:eastAsia="宋体"/>
          <w:sz w:val="28"/>
          <w:szCs w:val="28"/>
          <w:spacing w:val="-13"/>
        </w:rPr>
        <w:t> </w:t>
      </w:r>
      <w:r>
        <w:rPr>
          <w:rFonts w:ascii="宋体" w:hAnsi="宋体" w:cs="宋体" w:eastAsia="宋体"/>
          <w:color w:val="000000"/>
          <w:spacing w:val="-22"/>
          <w:sz w:val="28"/>
          <w:szCs w:val="28"/>
        </w:rPr>
        <w:t>月。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75" w:after="0" w:line="240" w:lineRule="auto"/>
        <w:ind w:left="1080" w:right="0" w:firstLine="0"/>
      </w:pPr>
      <w:r>
        <w:rPr>
          <w:rFonts w:ascii="宋体" w:hAnsi="宋体" w:cs="宋体" w:eastAsia="宋体"/>
          <w:b/>
          <w:color w:val="000000"/>
          <w:spacing w:val="-1"/>
          <w:sz w:val="28"/>
          <w:szCs w:val="28"/>
        </w:rPr>
        <w:t>伍、</w:t>
      </w:r>
      <w:r>
        <w:rPr>
          <w:rFonts w:ascii="宋体" w:hAnsi="宋体" w:cs="宋体" w:eastAsia="宋体"/>
          <w:sz w:val="28"/>
          <w:szCs w:val="28"/>
          <w:b/>
          <w:spacing w:val="16"/>
        </w:rPr>
        <w:t> </w:t>
      </w:r>
      <w:r>
        <w:rPr>
          <w:rFonts w:ascii="宋体" w:hAnsi="宋体" w:cs="宋体" w:eastAsia="宋体"/>
          <w:b/>
          <w:color w:val="000000"/>
          <w:sz w:val="28"/>
          <w:szCs w:val="28"/>
        </w:rPr>
        <w:t>實施內容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77" w:after="0" w:line="240" w:lineRule="auto"/>
        <w:ind w:left="1800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一、</w:t>
      </w:r>
      <w:r>
        <w:rPr>
          <w:rFonts w:ascii="宋体" w:hAnsi="宋体" w:cs="宋体" w:eastAsia="宋体"/>
          <w:sz w:val="28"/>
          <w:szCs w:val="28"/>
          <w:spacing w:val="18"/>
        </w:rPr>
        <w:t> </w:t>
      </w:r>
      <w:r>
        <w:rPr>
          <w:rFonts w:ascii="宋体" w:hAnsi="宋体" w:cs="宋体" w:eastAsia="宋体"/>
          <w:color w:val="000000"/>
          <w:sz w:val="28"/>
          <w:szCs w:val="28"/>
        </w:rPr>
        <w:t>組織</w:t>
      </w:r>
      <w:r>
        <w:rPr>
          <w:rFonts w:ascii="宋体" w:hAnsi="宋体" w:cs="宋体" w:eastAsia="宋体"/>
          <w:color w:val="000000"/>
          <w:sz w:val="28"/>
          <w:szCs w:val="28"/>
        </w:rPr>
        <w:t>性別平等工作小組</w:t>
      </w:r>
    </w:p>
    <w:p>
      <w:pPr>
        <w:autoSpaceDE w:val="0"/>
        <w:autoSpaceDN w:val="0"/>
        <w:spacing w:before="75" w:after="0" w:line="240" w:lineRule="auto"/>
        <w:ind w:left="2520" w:right="0" w:firstLine="0"/>
      </w:pPr>
      <w:r>
        <w:rPr>
          <w:rFonts w:ascii="宋体" w:hAnsi="宋体" w:cs="宋体" w:eastAsia="宋体"/>
          <w:color w:val="000000"/>
          <w:spacing w:val="-2"/>
          <w:sz w:val="28"/>
          <w:szCs w:val="28"/>
        </w:rPr>
        <w:t>(</w:t>
      </w:r>
      <w:r>
        <w:rPr>
          <w:rFonts w:ascii="宋体" w:hAnsi="宋体" w:cs="宋体" w:eastAsia="宋体"/>
          <w:color w:val="000000"/>
          <w:spacing w:val="-4"/>
          <w:sz w:val="28"/>
          <w:szCs w:val="28"/>
        </w:rPr>
        <w:t>一</w:t>
      </w:r>
      <w:r>
        <w:rPr>
          <w:rFonts w:ascii="宋体" w:hAnsi="宋体" w:cs="宋体" w:eastAsia="宋体"/>
          <w:color w:val="000000"/>
          <w:spacing w:val="-2"/>
          <w:sz w:val="28"/>
          <w:szCs w:val="28"/>
        </w:rPr>
        <w:t>)</w:t>
      </w:r>
      <w:r>
        <w:rPr>
          <w:rFonts w:ascii="宋体" w:hAnsi="宋体" w:cs="宋体" w:eastAsia="宋体"/>
          <w:sz w:val="28"/>
          <w:szCs w:val="28"/>
          <w:spacing w:val="23"/>
        </w:rPr>
        <w:t> </w:t>
      </w:r>
      <w:r>
        <w:rPr>
          <w:rFonts w:ascii="宋体" w:hAnsi="宋体" w:cs="宋体" w:eastAsia="宋体"/>
          <w:color w:val="000000"/>
          <w:spacing w:val="-4"/>
          <w:sz w:val="28"/>
          <w:szCs w:val="28"/>
        </w:rPr>
        <w:t>辦理內容：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(</w:t>
      </w:r>
      <w:r>
        <w:rPr>
          <w:rFonts w:ascii="宋体" w:hAnsi="宋体" w:cs="宋体" w:eastAsia="宋体"/>
          <w:color w:val="000000"/>
          <w:spacing w:val="-4"/>
          <w:sz w:val="28"/>
          <w:szCs w:val="28"/>
        </w:rPr>
        <w:t>由本府各一級機關輔導所屬二級機關、區公所、戶</w:t>
      </w:r>
    </w:p>
    <w:p>
      <w:pPr>
        <w:autoSpaceDE w:val="0"/>
        <w:autoSpaceDN w:val="0"/>
        <w:spacing w:before="75" w:after="0" w:line="240" w:lineRule="auto"/>
        <w:ind w:left="3240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政事務所辦理</w:t>
      </w:r>
      <w:r>
        <w:rPr>
          <w:rFonts w:ascii="宋体" w:hAnsi="宋体" w:cs="宋体" w:eastAsia="宋体"/>
          <w:color w:val="000000"/>
          <w:spacing w:val="1"/>
          <w:sz w:val="28"/>
          <w:szCs w:val="28"/>
        </w:rPr>
        <w:t>)</w:t>
      </w:r>
    </w:p>
    <w:p>
      <w:pPr>
        <w:autoSpaceDE w:val="0"/>
        <w:autoSpaceDN w:val="0"/>
        <w:spacing w:before="77" w:after="0" w:line="240" w:lineRule="auto"/>
        <w:ind w:left="3240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1.</w:t>
      </w:r>
      <w:r>
        <w:rPr>
          <w:rFonts w:ascii="宋体" w:hAnsi="宋体" w:cs="宋体" w:eastAsia="宋体"/>
          <w:sz w:val="28"/>
          <w:szCs w:val="28"/>
          <w:spacing w:val="-60"/>
        </w:rPr>
        <w:t> </w:t>
      </w:r>
      <w:r>
        <w:rPr>
          <w:rFonts w:ascii="宋体" w:hAnsi="宋体" w:cs="宋体" w:eastAsia="宋体"/>
          <w:color w:val="000000"/>
          <w:sz w:val="28"/>
          <w:szCs w:val="28"/>
        </w:rPr>
        <w:t>訂定性別主流化實施計畫。</w:t>
      </w:r>
    </w:p>
    <w:p>
      <w:pPr>
        <w:autoSpaceDE w:val="0"/>
        <w:autoSpaceDN w:val="0"/>
        <w:spacing w:before="75" w:after="0" w:line="240" w:lineRule="auto"/>
        <w:ind w:left="3240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2.</w:t>
      </w:r>
      <w:r>
        <w:rPr>
          <w:rFonts w:ascii="宋体" w:hAnsi="宋体" w:cs="宋体" w:eastAsia="宋体"/>
          <w:sz w:val="28"/>
          <w:szCs w:val="28"/>
          <w:spacing w:val="-62"/>
        </w:rPr>
        <w:t> </w:t>
      </w:r>
      <w:r>
        <w:rPr>
          <w:rFonts w:ascii="宋体" w:hAnsi="宋体" w:cs="宋体" w:eastAsia="宋体"/>
          <w:color w:val="000000"/>
          <w:sz w:val="28"/>
          <w:szCs w:val="28"/>
        </w:rPr>
        <w:t>協助機關內各單位落實性別主流化工具運用。</w:t>
      </w:r>
    </w:p>
    <w:p>
      <w:pPr>
        <w:autoSpaceDE w:val="0"/>
        <w:autoSpaceDN w:val="0"/>
        <w:spacing w:before="75" w:after="0" w:line="240" w:lineRule="auto"/>
        <w:ind w:left="3240" w:right="0" w:firstLine="0"/>
      </w:pPr>
      <w:r>
        <w:rPr>
          <w:rFonts w:ascii="宋体" w:hAnsi="宋体" w:cs="宋体" w:eastAsia="宋体"/>
          <w:color w:val="000000"/>
          <w:spacing w:val="-5"/>
          <w:sz w:val="28"/>
          <w:szCs w:val="28"/>
        </w:rPr>
        <w:t>3.</w:t>
      </w:r>
      <w:r>
        <w:rPr>
          <w:rFonts w:ascii="宋体" w:hAnsi="宋体" w:cs="宋体" w:eastAsia="宋体"/>
          <w:sz w:val="28"/>
          <w:szCs w:val="28"/>
          <w:spacing w:val="-5"/>
        </w:rPr>
        <w:t> </w:t>
      </w:r>
      <w:r>
        <w:rPr>
          <w:rFonts w:ascii="宋体" w:hAnsi="宋体" w:cs="宋体" w:eastAsia="宋体"/>
          <w:color w:val="000000"/>
          <w:spacing w:val="-9"/>
          <w:sz w:val="28"/>
          <w:szCs w:val="28"/>
        </w:rPr>
        <w:t>每半年</w:t>
      </w:r>
      <w:r>
        <w:rPr>
          <w:rFonts w:ascii="宋体" w:hAnsi="宋体" w:cs="宋体" w:eastAsia="宋体"/>
          <w:color w:val="000000"/>
          <w:spacing w:val="-9"/>
          <w:sz w:val="28"/>
          <w:szCs w:val="28"/>
        </w:rPr>
        <w:t>至少召開</w:t>
      </w:r>
      <w:r>
        <w:rPr>
          <w:rFonts w:ascii="宋体" w:hAnsi="宋体" w:cs="宋体" w:eastAsia="宋体"/>
          <w:sz w:val="28"/>
          <w:szCs w:val="28"/>
          <w:spacing w:val="-5"/>
        </w:rPr>
        <w:t> </w:t>
      </w:r>
      <w:r>
        <w:rPr>
          <w:rFonts w:ascii="宋体" w:hAnsi="宋体" w:cs="宋体" w:eastAsia="宋体"/>
          <w:color w:val="000000"/>
          <w:spacing w:val="-5"/>
          <w:sz w:val="28"/>
          <w:szCs w:val="28"/>
        </w:rPr>
        <w:t>1</w:t>
      </w:r>
      <w:r>
        <w:rPr>
          <w:rFonts w:ascii="宋体" w:hAnsi="宋体" w:cs="宋体" w:eastAsia="宋体"/>
          <w:sz w:val="28"/>
          <w:szCs w:val="28"/>
          <w:spacing w:val="-6"/>
        </w:rPr>
        <w:t> </w:t>
      </w:r>
      <w:r>
        <w:rPr>
          <w:rFonts w:ascii="宋体" w:hAnsi="宋体" w:cs="宋体" w:eastAsia="宋体"/>
          <w:color w:val="000000"/>
          <w:spacing w:val="-9"/>
          <w:sz w:val="28"/>
          <w:szCs w:val="28"/>
        </w:rPr>
        <w:t>次性別平等工作小組會議，推展性別平等</w:t>
      </w:r>
    </w:p>
    <w:p>
      <w:pPr>
        <w:autoSpaceDE w:val="0"/>
        <w:autoSpaceDN w:val="0"/>
        <w:spacing w:before="77" w:after="0" w:line="240" w:lineRule="auto"/>
        <w:ind w:left="3600" w:right="0" w:firstLine="0"/>
      </w:pPr>
      <w:r>
        <w:rPr>
          <w:rFonts w:ascii="宋体" w:hAnsi="宋体" w:cs="宋体" w:eastAsia="宋体"/>
          <w:color w:val="000000"/>
          <w:spacing w:val="1"/>
          <w:sz w:val="28"/>
          <w:szCs w:val="28"/>
        </w:rPr>
        <w:t>綜合</w:t>
      </w:r>
      <w:r>
        <w:rPr>
          <w:rFonts w:ascii="宋体" w:hAnsi="宋体" w:cs="宋体" w:eastAsia="宋体"/>
          <w:color w:val="000000"/>
          <w:sz w:val="28"/>
          <w:szCs w:val="28"/>
        </w:rPr>
        <w:t>性之業務。</w:t>
      </w:r>
    </w:p>
    <w:p>
      <w:pPr>
        <w:autoSpaceDE w:val="0"/>
        <w:autoSpaceDN w:val="0"/>
        <w:spacing w:before="75" w:after="0" w:line="289" w:lineRule="auto"/>
        <w:ind w:left="2520" w:right="5224" w:firstLine="720"/>
      </w:pPr>
      <w:r>
        <w:rPr>
          <w:rFonts w:ascii="宋体" w:hAnsi="宋体" w:cs="宋体" w:eastAsia="宋体"/>
          <w:color w:val="000000"/>
          <w:sz w:val="28"/>
          <w:szCs w:val="28"/>
        </w:rPr>
        <w:t>4.</w:t>
      </w:r>
      <w:r>
        <w:rPr>
          <w:rFonts w:ascii="宋体" w:hAnsi="宋体" w:cs="宋体" w:eastAsia="宋体"/>
          <w:sz w:val="28"/>
          <w:szCs w:val="28"/>
          <w:spacing w:val="-58"/>
        </w:rPr>
        <w:t> 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相關性別平等促進事宜。</w:t>
      </w:r>
      <w:r>
        <w:rPr>
          <w:rFonts w:ascii="宋体" w:hAnsi="宋体" w:cs="宋体" w:eastAsia="宋体"/>
          <w:color w:val="000000"/>
          <w:sz w:val="28"/>
          <w:szCs w:val="28"/>
        </w:rPr>
        <w:t>(</w:t>
      </w:r>
      <w:r>
        <w:rPr>
          <w:rFonts w:ascii="宋体" w:hAnsi="宋体" w:cs="宋体" w:eastAsia="宋体"/>
          <w:color w:val="000000"/>
          <w:sz w:val="28"/>
          <w:szCs w:val="28"/>
        </w:rPr>
        <w:t>二</w:t>
      </w:r>
      <w:r>
        <w:rPr>
          <w:rFonts w:ascii="宋体" w:hAnsi="宋体" w:cs="宋体" w:eastAsia="宋体"/>
          <w:color w:val="000000"/>
          <w:sz w:val="28"/>
          <w:szCs w:val="28"/>
        </w:rPr>
        <w:t>)</w:t>
      </w:r>
      <w:r>
        <w:rPr>
          <w:rFonts w:ascii="宋体" w:hAnsi="宋体" w:cs="宋体" w:eastAsia="宋体"/>
          <w:sz w:val="28"/>
          <w:szCs w:val="28"/>
          <w:spacing w:val="20"/>
        </w:rPr>
        <w:t> </w:t>
      </w:r>
      <w:r>
        <w:rPr>
          <w:rFonts w:ascii="宋体" w:hAnsi="宋体" w:cs="宋体" w:eastAsia="宋体"/>
          <w:color w:val="000000"/>
          <w:sz w:val="28"/>
          <w:szCs w:val="28"/>
        </w:rPr>
        <w:t>辦理</w:t>
      </w:r>
      <w:r>
        <w:rPr>
          <w:rFonts w:ascii="宋体" w:hAnsi="宋体" w:cs="宋体" w:eastAsia="宋体"/>
          <w:color w:val="000000"/>
          <w:sz w:val="28"/>
          <w:szCs w:val="28"/>
        </w:rPr>
        <w:t>時間與單位</w:t>
      </w:r>
      <w:r>
        <w:rPr>
          <w:rFonts w:ascii="宋体" w:hAnsi="宋体" w:cs="宋体" w:eastAsia="宋体"/>
          <w:color w:val="000000"/>
          <w:sz w:val="28"/>
          <w:szCs w:val="28"/>
        </w:rPr>
        <w:t>：</w:t>
      </w:r>
    </w:p>
    <w:p>
      <w:pPr>
        <w:autoSpaceDE w:val="0"/>
        <w:autoSpaceDN w:val="0"/>
        <w:spacing w:before="4" w:after="0" w:line="240" w:lineRule="auto"/>
        <w:ind w:left="3240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1.</w:t>
      </w:r>
      <w:r>
        <w:rPr>
          <w:rFonts w:ascii="宋体" w:hAnsi="宋体" w:cs="宋体" w:eastAsia="宋体"/>
          <w:sz w:val="28"/>
          <w:szCs w:val="28"/>
          <w:spacing w:val="-60"/>
        </w:rPr>
        <w:t> </w:t>
      </w:r>
      <w:r>
        <w:rPr>
          <w:rFonts w:ascii="宋体" w:hAnsi="宋体" w:cs="宋体" w:eastAsia="宋体"/>
          <w:color w:val="000000"/>
          <w:sz w:val="28"/>
          <w:szCs w:val="28"/>
        </w:rPr>
        <w:t>推廣單位：</w:t>
      </w:r>
      <w:r>
        <w:rPr>
          <w:rFonts w:ascii="宋体" w:hAnsi="宋体" w:cs="宋体" w:eastAsia="宋体"/>
          <w:color w:val="000000"/>
          <w:sz w:val="28"/>
          <w:szCs w:val="28"/>
        </w:rPr>
        <w:t>本府各一級機關</w:t>
      </w:r>
    </w:p>
    <w:p>
      <w:pPr>
        <w:autoSpaceDE w:val="0"/>
        <w:autoSpaceDN w:val="0"/>
        <w:spacing w:before="75" w:after="0" w:line="240" w:lineRule="auto"/>
        <w:ind w:left="3600" w:right="0" w:firstLine="0"/>
      </w:pPr>
      <w:r>
        <w:rPr>
          <w:rFonts w:ascii="宋体" w:hAnsi="宋体" w:cs="宋体" w:eastAsia="宋体"/>
          <w:color w:val="000000"/>
          <w:spacing w:val="-13"/>
          <w:sz w:val="28"/>
          <w:szCs w:val="28"/>
        </w:rPr>
        <w:t>(1)</w:t>
      </w:r>
      <w:r>
        <w:rPr>
          <w:rFonts w:ascii="宋体" w:hAnsi="宋体" w:cs="宋体" w:eastAsia="宋体"/>
          <w:sz w:val="28"/>
          <w:szCs w:val="28"/>
          <w:spacing w:val="-12"/>
        </w:rPr>
        <w:t>  </w:t>
      </w:r>
      <w:r>
        <w:rPr>
          <w:rFonts w:ascii="宋体" w:hAnsi="宋体" w:cs="宋体" w:eastAsia="宋体"/>
          <w:color w:val="000000"/>
          <w:spacing w:val="-25"/>
          <w:sz w:val="28"/>
          <w:szCs w:val="28"/>
        </w:rPr>
        <w:t>時間：</w:t>
      </w:r>
      <w:r>
        <w:rPr>
          <w:rFonts w:ascii="宋体" w:hAnsi="宋体" w:cs="宋体" w:eastAsia="宋体"/>
          <w:color w:val="000000"/>
          <w:spacing w:val="-13"/>
          <w:sz w:val="28"/>
          <w:szCs w:val="28"/>
        </w:rPr>
        <w:t>104</w:t>
      </w:r>
      <w:r>
        <w:rPr>
          <w:rFonts w:ascii="宋体" w:hAnsi="宋体" w:cs="宋体" w:eastAsia="宋体"/>
          <w:sz w:val="28"/>
          <w:szCs w:val="28"/>
          <w:spacing w:val="-13"/>
        </w:rPr>
        <w:t> </w:t>
      </w:r>
      <w:r>
        <w:rPr>
          <w:rFonts w:ascii="宋体" w:hAnsi="宋体" w:cs="宋体" w:eastAsia="宋体"/>
          <w:color w:val="000000"/>
          <w:spacing w:val="-25"/>
          <w:sz w:val="28"/>
          <w:szCs w:val="28"/>
        </w:rPr>
        <w:t>年</w:t>
      </w:r>
      <w:r>
        <w:rPr>
          <w:rFonts w:ascii="宋体" w:hAnsi="宋体" w:cs="宋体" w:eastAsia="宋体"/>
          <w:sz w:val="28"/>
          <w:szCs w:val="28"/>
          <w:spacing w:val="-13"/>
        </w:rPr>
        <w:t> </w:t>
      </w:r>
      <w:r>
        <w:rPr>
          <w:rFonts w:ascii="宋体" w:hAnsi="宋体" w:cs="宋体" w:eastAsia="宋体"/>
          <w:color w:val="000000"/>
          <w:spacing w:val="-12"/>
          <w:sz w:val="28"/>
          <w:szCs w:val="28"/>
        </w:rPr>
        <w:t>1</w:t>
      </w:r>
      <w:r>
        <w:rPr>
          <w:rFonts w:ascii="宋体" w:hAnsi="宋体" w:cs="宋体" w:eastAsia="宋体"/>
          <w:sz w:val="28"/>
          <w:szCs w:val="28"/>
          <w:spacing w:val="-13"/>
        </w:rPr>
        <w:t> </w:t>
      </w:r>
      <w:r>
        <w:rPr>
          <w:rFonts w:ascii="宋体" w:hAnsi="宋体" w:cs="宋体" w:eastAsia="宋体"/>
          <w:color w:val="000000"/>
          <w:spacing w:val="-26"/>
          <w:sz w:val="28"/>
          <w:szCs w:val="28"/>
        </w:rPr>
        <w:t>月至</w:t>
      </w:r>
      <w:r>
        <w:rPr>
          <w:rFonts w:ascii="宋体" w:hAnsi="宋体" w:cs="宋体" w:eastAsia="宋体"/>
          <w:sz w:val="28"/>
          <w:szCs w:val="28"/>
          <w:spacing w:val="-12"/>
        </w:rPr>
        <w:t> </w:t>
      </w:r>
      <w:r>
        <w:rPr>
          <w:rFonts w:ascii="宋体" w:hAnsi="宋体" w:cs="宋体" w:eastAsia="宋体"/>
          <w:color w:val="000000"/>
          <w:spacing w:val="-12"/>
          <w:sz w:val="28"/>
          <w:szCs w:val="28"/>
        </w:rPr>
        <w:t>107</w:t>
      </w:r>
      <w:r>
        <w:rPr>
          <w:rFonts w:ascii="宋体" w:hAnsi="宋体" w:cs="宋体" w:eastAsia="宋体"/>
          <w:sz w:val="28"/>
          <w:szCs w:val="28"/>
          <w:spacing w:val="-13"/>
        </w:rPr>
        <w:t> </w:t>
      </w:r>
      <w:r>
        <w:rPr>
          <w:rFonts w:ascii="宋体" w:hAnsi="宋体" w:cs="宋体" w:eastAsia="宋体"/>
          <w:color w:val="000000"/>
          <w:spacing w:val="-27"/>
          <w:sz w:val="28"/>
          <w:szCs w:val="28"/>
        </w:rPr>
        <w:t>年</w:t>
      </w:r>
      <w:r>
        <w:rPr>
          <w:rFonts w:ascii="宋体" w:hAnsi="宋体" w:cs="宋体" w:eastAsia="宋体"/>
          <w:sz w:val="28"/>
          <w:szCs w:val="28"/>
          <w:spacing w:val="-13"/>
        </w:rPr>
        <w:t> </w:t>
      </w:r>
      <w:r>
        <w:rPr>
          <w:rFonts w:ascii="宋体" w:hAnsi="宋体" w:cs="宋体" w:eastAsia="宋体"/>
          <w:color w:val="000000"/>
          <w:spacing w:val="-13"/>
          <w:sz w:val="28"/>
          <w:szCs w:val="28"/>
        </w:rPr>
        <w:t>12</w:t>
      </w:r>
      <w:r>
        <w:rPr>
          <w:rFonts w:ascii="宋体" w:hAnsi="宋体" w:cs="宋体" w:eastAsia="宋体"/>
          <w:sz w:val="28"/>
          <w:szCs w:val="28"/>
          <w:spacing w:val="-13"/>
        </w:rPr>
        <w:t> </w:t>
      </w:r>
      <w:r>
        <w:rPr>
          <w:rFonts w:ascii="宋体" w:hAnsi="宋体" w:cs="宋体" w:eastAsia="宋体"/>
          <w:color w:val="000000"/>
          <w:spacing w:val="-25"/>
          <w:sz w:val="28"/>
          <w:szCs w:val="28"/>
        </w:rPr>
        <w:t>月</w:t>
      </w:r>
    </w:p>
    <w:p>
      <w:pPr>
        <w:autoSpaceDE w:val="0"/>
        <w:autoSpaceDN w:val="0"/>
        <w:spacing w:before="75" w:after="0" w:line="240" w:lineRule="auto"/>
        <w:ind w:left="3240" w:right="0" w:firstLine="0"/>
      </w:pP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2.</w:t>
      </w:r>
      <w:r>
        <w:rPr>
          <w:rFonts w:ascii="宋体" w:hAnsi="宋体" w:cs="宋体" w:eastAsia="宋体"/>
          <w:sz w:val="28"/>
          <w:szCs w:val="28"/>
          <w:spacing w:val="-63"/>
        </w:rPr>
        <w:t> </w:t>
      </w:r>
      <w:r>
        <w:rPr>
          <w:rFonts w:ascii="宋体" w:hAnsi="宋体" w:cs="宋体" w:eastAsia="宋体"/>
          <w:color w:val="000000"/>
          <w:spacing w:val="-2"/>
          <w:sz w:val="28"/>
          <w:szCs w:val="28"/>
        </w:rPr>
        <w:t>培訓及試辦單位：本府所屬二級機關、區公所、戶政事務所</w:t>
      </w:r>
    </w:p>
    <w:p>
      <w:pPr>
        <w:autoSpaceDE w:val="0"/>
        <w:autoSpaceDN w:val="0"/>
        <w:spacing w:before="78" w:after="0" w:line="240" w:lineRule="auto"/>
        <w:ind w:left="3600" w:right="0" w:firstLine="0"/>
      </w:pPr>
      <w:r>
        <w:rPr>
          <w:rFonts w:ascii="宋体" w:hAnsi="宋体" w:cs="宋体" w:eastAsia="宋体"/>
          <w:color w:val="000000"/>
          <w:spacing w:val="-11"/>
          <w:sz w:val="28"/>
          <w:szCs w:val="28"/>
        </w:rPr>
        <w:t>(1)</w:t>
      </w:r>
      <w:r>
        <w:rPr>
          <w:rFonts w:ascii="宋体" w:hAnsi="宋体" w:cs="宋体" w:eastAsia="宋体"/>
          <w:sz w:val="28"/>
          <w:szCs w:val="28"/>
          <w:spacing w:val="-11"/>
        </w:rPr>
        <w:t>  </w:t>
      </w:r>
      <w:r>
        <w:rPr>
          <w:rFonts w:ascii="宋体" w:hAnsi="宋体" w:cs="宋体" w:eastAsia="宋体"/>
          <w:color w:val="000000"/>
          <w:spacing w:val="-23"/>
          <w:sz w:val="28"/>
          <w:szCs w:val="28"/>
        </w:rPr>
        <w:t>培訓時間：</w:t>
      </w:r>
      <w:r>
        <w:rPr>
          <w:rFonts w:ascii="宋体" w:hAnsi="宋体" w:cs="宋体" w:eastAsia="宋体"/>
          <w:color w:val="000000"/>
          <w:spacing w:val="-12"/>
          <w:sz w:val="28"/>
          <w:szCs w:val="28"/>
        </w:rPr>
        <w:t>104</w:t>
      </w:r>
      <w:r>
        <w:rPr>
          <w:rFonts w:ascii="宋体" w:hAnsi="宋体" w:cs="宋体" w:eastAsia="宋体"/>
          <w:sz w:val="28"/>
          <w:szCs w:val="28"/>
          <w:spacing w:val="-12"/>
        </w:rPr>
        <w:t> </w:t>
      </w:r>
      <w:r>
        <w:rPr>
          <w:rFonts w:ascii="宋体" w:hAnsi="宋体" w:cs="宋体" w:eastAsia="宋体"/>
          <w:color w:val="000000"/>
          <w:spacing w:val="-23"/>
          <w:sz w:val="28"/>
          <w:szCs w:val="28"/>
        </w:rPr>
        <w:t>年</w:t>
      </w:r>
      <w:r>
        <w:rPr>
          <w:rFonts w:ascii="宋体" w:hAnsi="宋体" w:cs="宋体" w:eastAsia="宋体"/>
          <w:sz w:val="28"/>
          <w:szCs w:val="28"/>
          <w:spacing w:val="-12"/>
        </w:rPr>
        <w:t> </w:t>
      </w:r>
      <w:r>
        <w:rPr>
          <w:rFonts w:ascii="宋体" w:hAnsi="宋体" w:cs="宋体" w:eastAsia="宋体"/>
          <w:color w:val="000000"/>
          <w:spacing w:val="-11"/>
          <w:sz w:val="28"/>
          <w:szCs w:val="28"/>
        </w:rPr>
        <w:t>1</w:t>
      </w:r>
      <w:r>
        <w:rPr>
          <w:rFonts w:ascii="宋体" w:hAnsi="宋体" w:cs="宋体" w:eastAsia="宋体"/>
          <w:sz w:val="28"/>
          <w:szCs w:val="28"/>
          <w:spacing w:val="-11"/>
        </w:rPr>
        <w:t> </w:t>
      </w:r>
      <w:r>
        <w:rPr>
          <w:rFonts w:ascii="宋体" w:hAnsi="宋体" w:cs="宋体" w:eastAsia="宋体"/>
          <w:color w:val="000000"/>
          <w:spacing w:val="-23"/>
          <w:sz w:val="28"/>
          <w:szCs w:val="28"/>
        </w:rPr>
        <w:t>月至</w:t>
      </w:r>
      <w:r>
        <w:rPr>
          <w:rFonts w:ascii="宋体" w:hAnsi="宋体" w:cs="宋体" w:eastAsia="宋体"/>
          <w:sz w:val="28"/>
          <w:szCs w:val="28"/>
          <w:spacing w:val="-12"/>
        </w:rPr>
        <w:t> </w:t>
      </w:r>
      <w:r>
        <w:rPr>
          <w:rFonts w:ascii="宋体" w:hAnsi="宋体" w:cs="宋体" w:eastAsia="宋体"/>
          <w:color w:val="000000"/>
          <w:spacing w:val="-11"/>
          <w:sz w:val="28"/>
          <w:szCs w:val="28"/>
        </w:rPr>
        <w:t>104</w:t>
      </w:r>
      <w:r>
        <w:rPr>
          <w:rFonts w:ascii="宋体" w:hAnsi="宋体" w:cs="宋体" w:eastAsia="宋体"/>
          <w:sz w:val="28"/>
          <w:szCs w:val="28"/>
          <w:spacing w:val="-11"/>
        </w:rPr>
        <w:t> </w:t>
      </w:r>
      <w:r>
        <w:rPr>
          <w:rFonts w:ascii="宋体" w:hAnsi="宋体" w:cs="宋体" w:eastAsia="宋体"/>
          <w:color w:val="000000"/>
          <w:spacing w:val="-24"/>
          <w:sz w:val="28"/>
          <w:szCs w:val="28"/>
        </w:rPr>
        <w:t>年</w:t>
      </w:r>
      <w:r>
        <w:rPr>
          <w:rFonts w:ascii="宋体" w:hAnsi="宋体" w:cs="宋体" w:eastAsia="宋体"/>
          <w:sz w:val="28"/>
          <w:szCs w:val="28"/>
          <w:spacing w:val="-12"/>
        </w:rPr>
        <w:t> </w:t>
      </w:r>
      <w:r>
        <w:rPr>
          <w:rFonts w:ascii="宋体" w:hAnsi="宋体" w:cs="宋体" w:eastAsia="宋体"/>
          <w:color w:val="000000"/>
          <w:spacing w:val="-12"/>
          <w:sz w:val="28"/>
          <w:szCs w:val="28"/>
        </w:rPr>
        <w:t>12</w:t>
      </w:r>
      <w:r>
        <w:rPr>
          <w:rFonts w:ascii="宋体" w:hAnsi="宋体" w:cs="宋体" w:eastAsia="宋体"/>
          <w:sz w:val="28"/>
          <w:szCs w:val="28"/>
          <w:spacing w:val="-12"/>
        </w:rPr>
        <w:t> </w:t>
      </w:r>
      <w:r>
        <w:rPr>
          <w:rFonts w:ascii="宋体" w:hAnsi="宋体" w:cs="宋体" w:eastAsia="宋体"/>
          <w:color w:val="000000"/>
          <w:spacing w:val="-22"/>
          <w:sz w:val="28"/>
          <w:szCs w:val="28"/>
        </w:rPr>
        <w:t>月</w:t>
      </w:r>
    </w:p>
    <w:p>
      <w:pPr>
        <w:autoSpaceDE w:val="0"/>
        <w:autoSpaceDN w:val="0"/>
        <w:spacing w:before="75" w:after="0" w:line="240" w:lineRule="auto"/>
        <w:ind w:left="3600" w:right="0" w:firstLine="0"/>
      </w:pPr>
      <w:r>
        <w:rPr>
          <w:rFonts w:ascii="宋体" w:hAnsi="宋体" w:cs="宋体" w:eastAsia="宋体"/>
          <w:color w:val="000000"/>
          <w:spacing w:val="-11"/>
          <w:sz w:val="28"/>
          <w:szCs w:val="28"/>
        </w:rPr>
        <w:t>(2)</w:t>
      </w:r>
      <w:r>
        <w:rPr>
          <w:rFonts w:ascii="宋体" w:hAnsi="宋体" w:cs="宋体" w:eastAsia="宋体"/>
          <w:sz w:val="28"/>
          <w:szCs w:val="28"/>
          <w:spacing w:val="-11"/>
        </w:rPr>
        <w:t>  </w:t>
      </w:r>
      <w:r>
        <w:rPr>
          <w:rFonts w:ascii="宋体" w:hAnsi="宋体" w:cs="宋体" w:eastAsia="宋体"/>
          <w:color w:val="000000"/>
          <w:spacing w:val="-23"/>
          <w:sz w:val="28"/>
          <w:szCs w:val="28"/>
        </w:rPr>
        <w:t>試辦時間：</w:t>
      </w:r>
      <w:r>
        <w:rPr>
          <w:rFonts w:ascii="宋体" w:hAnsi="宋体" w:cs="宋体" w:eastAsia="宋体"/>
          <w:color w:val="000000"/>
          <w:spacing w:val="-12"/>
          <w:sz w:val="28"/>
          <w:szCs w:val="28"/>
        </w:rPr>
        <w:t>105</w:t>
      </w:r>
      <w:r>
        <w:rPr>
          <w:rFonts w:ascii="宋体" w:hAnsi="宋体" w:cs="宋体" w:eastAsia="宋体"/>
          <w:sz w:val="28"/>
          <w:szCs w:val="28"/>
          <w:spacing w:val="-12"/>
        </w:rPr>
        <w:t> </w:t>
      </w:r>
      <w:r>
        <w:rPr>
          <w:rFonts w:ascii="宋体" w:hAnsi="宋体" w:cs="宋体" w:eastAsia="宋体"/>
          <w:color w:val="000000"/>
          <w:spacing w:val="-23"/>
          <w:sz w:val="28"/>
          <w:szCs w:val="28"/>
        </w:rPr>
        <w:t>年</w:t>
      </w:r>
      <w:r>
        <w:rPr>
          <w:rFonts w:ascii="宋体" w:hAnsi="宋体" w:cs="宋体" w:eastAsia="宋体"/>
          <w:sz w:val="28"/>
          <w:szCs w:val="28"/>
          <w:spacing w:val="-12"/>
        </w:rPr>
        <w:t> </w:t>
      </w:r>
      <w:r>
        <w:rPr>
          <w:rFonts w:ascii="宋体" w:hAnsi="宋体" w:cs="宋体" w:eastAsia="宋体"/>
          <w:color w:val="000000"/>
          <w:spacing w:val="-11"/>
          <w:sz w:val="28"/>
          <w:szCs w:val="28"/>
        </w:rPr>
        <w:t>1</w:t>
      </w:r>
      <w:r>
        <w:rPr>
          <w:rFonts w:ascii="宋体" w:hAnsi="宋体" w:cs="宋体" w:eastAsia="宋体"/>
          <w:sz w:val="28"/>
          <w:szCs w:val="28"/>
          <w:spacing w:val="-11"/>
        </w:rPr>
        <w:t> </w:t>
      </w:r>
      <w:r>
        <w:rPr>
          <w:rFonts w:ascii="宋体" w:hAnsi="宋体" w:cs="宋体" w:eastAsia="宋体"/>
          <w:color w:val="000000"/>
          <w:spacing w:val="-23"/>
          <w:sz w:val="28"/>
          <w:szCs w:val="28"/>
        </w:rPr>
        <w:t>月至</w:t>
      </w:r>
      <w:r>
        <w:rPr>
          <w:rFonts w:ascii="宋体" w:hAnsi="宋体" w:cs="宋体" w:eastAsia="宋体"/>
          <w:sz w:val="28"/>
          <w:szCs w:val="28"/>
          <w:spacing w:val="-12"/>
        </w:rPr>
        <w:t> </w:t>
      </w:r>
      <w:r>
        <w:rPr>
          <w:rFonts w:ascii="宋体" w:hAnsi="宋体" w:cs="宋体" w:eastAsia="宋体"/>
          <w:color w:val="000000"/>
          <w:spacing w:val="-11"/>
          <w:sz w:val="28"/>
          <w:szCs w:val="28"/>
        </w:rPr>
        <w:t>107</w:t>
      </w:r>
      <w:r>
        <w:rPr>
          <w:rFonts w:ascii="宋体" w:hAnsi="宋体" w:cs="宋体" w:eastAsia="宋体"/>
          <w:sz w:val="28"/>
          <w:szCs w:val="28"/>
          <w:spacing w:val="-11"/>
        </w:rPr>
        <w:t> </w:t>
      </w:r>
      <w:r>
        <w:rPr>
          <w:rFonts w:ascii="宋体" w:hAnsi="宋体" w:cs="宋体" w:eastAsia="宋体"/>
          <w:color w:val="000000"/>
          <w:spacing w:val="-24"/>
          <w:sz w:val="28"/>
          <w:szCs w:val="28"/>
        </w:rPr>
        <w:t>年</w:t>
      </w:r>
      <w:r>
        <w:rPr>
          <w:rFonts w:ascii="宋体" w:hAnsi="宋体" w:cs="宋体" w:eastAsia="宋体"/>
          <w:sz w:val="28"/>
          <w:szCs w:val="28"/>
          <w:spacing w:val="-12"/>
        </w:rPr>
        <w:t> </w:t>
      </w:r>
      <w:r>
        <w:rPr>
          <w:rFonts w:ascii="宋体" w:hAnsi="宋体" w:cs="宋体" w:eastAsia="宋体"/>
          <w:color w:val="000000"/>
          <w:spacing w:val="-12"/>
          <w:sz w:val="28"/>
          <w:szCs w:val="28"/>
        </w:rPr>
        <w:t>12</w:t>
      </w:r>
      <w:r>
        <w:rPr>
          <w:rFonts w:ascii="宋体" w:hAnsi="宋体" w:cs="宋体" w:eastAsia="宋体"/>
          <w:sz w:val="28"/>
          <w:szCs w:val="28"/>
          <w:spacing w:val="-12"/>
        </w:rPr>
        <w:t> </w:t>
      </w:r>
      <w:r>
        <w:rPr>
          <w:rFonts w:ascii="宋体" w:hAnsi="宋体" w:cs="宋体" w:eastAsia="宋体"/>
          <w:color w:val="000000"/>
          <w:spacing w:val="-22"/>
          <w:sz w:val="28"/>
          <w:szCs w:val="28"/>
        </w:rPr>
        <w:t>月</w:t>
      </w:r>
    </w:p>
    <w:p>
      <w:pPr>
        <w:autoSpaceDE w:val="0"/>
        <w:autoSpaceDN w:val="0"/>
        <w:spacing w:before="75" w:after="0" w:line="240" w:lineRule="auto"/>
        <w:ind w:left="1800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二、</w:t>
      </w:r>
      <w:r>
        <w:rPr>
          <w:rFonts w:ascii="宋体" w:hAnsi="宋体" w:cs="宋体" w:eastAsia="宋体"/>
          <w:sz w:val="28"/>
          <w:szCs w:val="28"/>
          <w:spacing w:val="19"/>
        </w:rPr>
        <w:t> </w:t>
      </w:r>
      <w:r>
        <w:rPr>
          <w:rFonts w:ascii="宋体" w:hAnsi="宋体" w:cs="宋体" w:eastAsia="宋体"/>
          <w:color w:val="000000"/>
          <w:sz w:val="28"/>
          <w:szCs w:val="28"/>
        </w:rPr>
        <w:t>強化性別意識培力</w:t>
      </w:r>
    </w:p>
    <w:p>
      <w:pPr>
        <w:autoSpaceDE w:val="0"/>
        <w:autoSpaceDN w:val="0"/>
        <w:spacing w:before="77" w:after="0" w:line="240" w:lineRule="auto"/>
        <w:ind w:left="2520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(</w:t>
      </w:r>
      <w:r>
        <w:rPr>
          <w:rFonts w:ascii="宋体" w:hAnsi="宋体" w:cs="宋体" w:eastAsia="宋体"/>
          <w:color w:val="000000"/>
          <w:sz w:val="28"/>
          <w:szCs w:val="28"/>
        </w:rPr>
        <w:t>一</w:t>
      </w:r>
      <w:r>
        <w:rPr>
          <w:rFonts w:ascii="宋体" w:hAnsi="宋体" w:cs="宋体" w:eastAsia="宋体"/>
          <w:color w:val="000000"/>
          <w:sz w:val="28"/>
          <w:szCs w:val="28"/>
        </w:rPr>
        <w:t>)</w:t>
      </w:r>
      <w:r>
        <w:rPr>
          <w:rFonts w:ascii="宋体" w:hAnsi="宋体" w:cs="宋体" w:eastAsia="宋体"/>
          <w:sz w:val="28"/>
          <w:szCs w:val="28"/>
          <w:spacing w:val="17"/>
        </w:rPr>
        <w:t> </w:t>
      </w:r>
      <w:r>
        <w:rPr>
          <w:rFonts w:ascii="宋体" w:hAnsi="宋体" w:cs="宋体" w:eastAsia="宋体"/>
          <w:color w:val="000000"/>
          <w:sz w:val="28"/>
          <w:szCs w:val="28"/>
        </w:rPr>
        <w:t>計畫目標</w:t>
      </w:r>
      <w:r>
        <w:rPr>
          <w:rFonts w:ascii="宋体" w:hAnsi="宋体" w:cs="宋体" w:eastAsia="宋体"/>
          <w:color w:val="000000"/>
          <w:sz w:val="28"/>
          <w:szCs w:val="28"/>
        </w:rPr>
        <w:t>：透過性別主流化策略及性別意識相關研習訓練等，</w:t>
      </w:r>
    </w:p>
    <w:p>
      <w:pPr>
        <w:autoSpaceDE w:val="0"/>
        <w:autoSpaceDN w:val="0"/>
        <w:spacing w:before="75" w:after="0" w:line="240" w:lineRule="auto"/>
        <w:ind w:left="3240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培養</w:t>
      </w:r>
      <w:r>
        <w:rPr>
          <w:rFonts w:ascii="宋体" w:hAnsi="宋体" w:cs="宋体" w:eastAsia="宋体"/>
          <w:color w:val="000000"/>
          <w:sz w:val="28"/>
          <w:szCs w:val="28"/>
        </w:rPr>
        <w:t>公</w:t>
      </w:r>
      <w:r>
        <w:rPr>
          <w:rFonts w:ascii="宋体" w:hAnsi="宋体" w:cs="宋体" w:eastAsia="宋体"/>
          <w:color w:val="000000"/>
          <w:sz w:val="28"/>
          <w:szCs w:val="28"/>
        </w:rPr>
        <w:t>務</w:t>
      </w:r>
      <w:r>
        <w:rPr>
          <w:rFonts w:ascii="宋体" w:hAnsi="宋体" w:cs="宋体" w:eastAsia="宋体"/>
          <w:color w:val="000000"/>
          <w:sz w:val="28"/>
          <w:szCs w:val="28"/>
        </w:rPr>
        <w:t>人員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性別意</w:t>
      </w:r>
      <w:r>
        <w:rPr>
          <w:rFonts w:ascii="宋体" w:hAnsi="宋体" w:cs="宋体" w:eastAsia="宋体"/>
          <w:color w:val="000000"/>
          <w:sz w:val="28"/>
          <w:szCs w:val="28"/>
        </w:rPr>
        <w:t>識，瞭解不同性別的觀點與處境，以影響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47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3240" w:right="0" w:firstLine="0"/>
      </w:pP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其政策制</w:t>
      </w:r>
      <w:r>
        <w:rPr>
          <w:rFonts w:ascii="宋体" w:hAnsi="宋体" w:cs="宋体" w:eastAsia="宋体"/>
          <w:color w:val="000000"/>
          <w:sz w:val="28"/>
          <w:szCs w:val="28"/>
        </w:rPr>
        <w:t>定、資源分配及政策推動等。針對不同職務位階之公</w:t>
      </w:r>
    </w:p>
    <w:p>
      <w:pPr>
        <w:autoSpaceDE w:val="0"/>
        <w:autoSpaceDN w:val="0"/>
        <w:spacing w:before="75" w:after="0" w:line="240" w:lineRule="auto"/>
        <w:ind w:left="3240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務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人員</w:t>
      </w:r>
      <w:r>
        <w:rPr>
          <w:rFonts w:ascii="宋体" w:hAnsi="宋体" w:cs="宋体" w:eastAsia="宋体"/>
          <w:color w:val="000000"/>
          <w:sz w:val="28"/>
          <w:szCs w:val="28"/>
        </w:rPr>
        <w:t>規劃研習課程：</w:t>
      </w:r>
    </w:p>
    <w:p>
      <w:pPr>
        <w:autoSpaceDE w:val="0"/>
        <w:autoSpaceDN w:val="0"/>
        <w:spacing w:before="77" w:after="0" w:line="240" w:lineRule="auto"/>
        <w:ind w:left="3240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1.</w:t>
      </w:r>
      <w:r>
        <w:rPr>
          <w:rFonts w:ascii="宋体" w:hAnsi="宋体" w:cs="宋体" w:eastAsia="宋体"/>
          <w:sz w:val="28"/>
          <w:szCs w:val="28"/>
          <w:spacing w:val="-62"/>
        </w:rPr>
        <w:t> </w:t>
      </w:r>
      <w:r>
        <w:rPr>
          <w:rFonts w:ascii="宋体" w:hAnsi="宋体" w:cs="宋体" w:eastAsia="宋体"/>
          <w:color w:val="000000"/>
          <w:sz w:val="28"/>
          <w:szCs w:val="28"/>
        </w:rPr>
        <w:t>性別業務聯絡窗口研習課程：</w:t>
      </w:r>
    </w:p>
    <w:p>
      <w:pPr>
        <w:autoSpaceDE w:val="0"/>
        <w:autoSpaceDN w:val="0"/>
        <w:spacing w:before="75" w:after="0" w:line="289" w:lineRule="auto"/>
        <w:ind w:left="4321" w:right="1143" w:firstLine="-720"/>
      </w:pPr>
      <w:r>
        <w:rPr>
          <w:rFonts w:ascii="宋体" w:hAnsi="宋体" w:cs="宋体" w:eastAsia="宋体"/>
          <w:color w:val="000000"/>
          <w:sz w:val="28"/>
          <w:szCs w:val="28"/>
        </w:rPr>
        <w:t>(1)</w:t>
      </w:r>
      <w:r>
        <w:rPr>
          <w:rFonts w:ascii="宋体" w:hAnsi="宋体" w:cs="宋体" w:eastAsia="宋体"/>
          <w:sz w:val="28"/>
          <w:szCs w:val="28"/>
          <w:spacing w:val="6"/>
        </w:rPr>
        <w:t>  </w:t>
      </w:r>
      <w:r>
        <w:rPr>
          <w:rFonts w:ascii="宋体" w:hAnsi="宋体" w:cs="宋体" w:eastAsia="宋体"/>
          <w:color w:val="000000"/>
          <w:sz w:val="28"/>
          <w:szCs w:val="28"/>
        </w:rPr>
        <w:t>研習</w:t>
      </w:r>
      <w:r>
        <w:rPr>
          <w:rFonts w:ascii="宋体" w:hAnsi="宋体" w:cs="宋体" w:eastAsia="宋体"/>
          <w:color w:val="000000"/>
          <w:sz w:val="28"/>
          <w:szCs w:val="28"/>
        </w:rPr>
        <w:t>內容：性別主流化</w:t>
      </w:r>
      <w:r>
        <w:rPr>
          <w:rFonts w:ascii="宋体" w:hAnsi="宋体" w:cs="宋体" w:eastAsia="宋体"/>
          <w:color w:val="000000"/>
          <w:sz w:val="28"/>
          <w:szCs w:val="28"/>
        </w:rPr>
        <w:t>觀</w:t>
      </w:r>
      <w:r>
        <w:rPr>
          <w:rFonts w:ascii="宋体" w:hAnsi="宋体" w:cs="宋体" w:eastAsia="宋体"/>
          <w:color w:val="000000"/>
          <w:sz w:val="28"/>
          <w:szCs w:val="28"/>
        </w:rPr>
        <w:t>念、性別主流化實行計畫架</w:t>
      </w:r>
      <w:r>
        <w:rPr>
          <w:rFonts w:ascii="宋体" w:hAnsi="宋体" w:cs="宋体" w:eastAsia="宋体"/>
          <w:color w:val="000000"/>
          <w:sz w:val="28"/>
          <w:szCs w:val="28"/>
        </w:rPr>
        <w:t>構、性別主流化六大工具之運用、</w:t>
      </w:r>
      <w:r>
        <w:rPr>
          <w:rFonts w:ascii="宋体" w:hAnsi="宋体" w:cs="宋体" w:eastAsia="宋体"/>
          <w:color w:val="000000"/>
          <w:sz w:val="28"/>
          <w:szCs w:val="28"/>
        </w:rPr>
        <w:t>CEDAW</w:t>
      </w:r>
      <w:r>
        <w:rPr>
          <w:rFonts w:ascii="宋体" w:hAnsi="宋体" w:cs="宋体" w:eastAsia="宋体"/>
          <w:sz w:val="28"/>
          <w:szCs w:val="28"/>
          <w:spacing w:val="-71"/>
        </w:rPr>
        <w:t> </w:t>
      </w:r>
      <w:r>
        <w:rPr>
          <w:rFonts w:ascii="宋体" w:hAnsi="宋体" w:cs="宋体" w:eastAsia="宋体"/>
          <w:color w:val="000000"/>
          <w:spacing w:val="1"/>
          <w:sz w:val="28"/>
          <w:szCs w:val="28"/>
        </w:rPr>
        <w:t>公約落實與</w:t>
      </w:r>
      <w:r>
        <w:rPr>
          <w:rFonts w:ascii="宋体" w:hAnsi="宋体" w:cs="宋体" w:eastAsia="宋体"/>
          <w:color w:val="000000"/>
          <w:sz w:val="28"/>
          <w:szCs w:val="28"/>
        </w:rPr>
        <w:t>推動、性別議題、實際案例討論等課程，每人每年</w:t>
      </w:r>
      <w:r>
        <w:rPr>
          <w:rFonts w:ascii="宋体" w:hAnsi="宋体" w:cs="宋体" w:eastAsia="宋体"/>
          <w:sz w:val="28"/>
          <w:szCs w:val="28"/>
          <w:spacing w:val="-69"/>
        </w:rPr>
        <w:t> </w:t>
      </w:r>
      <w:r>
        <w:rPr>
          <w:rFonts w:ascii="宋体" w:hAnsi="宋体" w:cs="宋体" w:eastAsia="宋体"/>
          <w:color w:val="000000"/>
          <w:spacing w:val="2"/>
          <w:sz w:val="28"/>
          <w:szCs w:val="28"/>
        </w:rPr>
        <w:t>6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小</w:t>
      </w:r>
      <w:r>
        <w:rPr>
          <w:rFonts w:ascii="宋体" w:hAnsi="宋体" w:cs="宋体" w:eastAsia="宋体"/>
          <w:color w:val="000000"/>
          <w:sz w:val="28"/>
          <w:szCs w:val="28"/>
        </w:rPr>
        <w:t>時訓練。</w:t>
      </w:r>
    </w:p>
    <w:p>
      <w:pPr>
        <w:autoSpaceDE w:val="0"/>
        <w:autoSpaceDN w:val="0"/>
        <w:spacing w:before="5" w:after="0" w:line="290" w:lineRule="auto"/>
        <w:ind w:left="4321" w:right="1004" w:firstLine="-720"/>
      </w:pPr>
      <w:r>
        <w:rPr>
          <w:rFonts w:ascii="宋体" w:hAnsi="宋体" w:cs="宋体" w:eastAsia="宋体"/>
          <w:color w:val="000000"/>
          <w:spacing w:val="-5"/>
          <w:sz w:val="28"/>
          <w:szCs w:val="28"/>
        </w:rPr>
        <w:t>(2)</w:t>
      </w:r>
      <w:r>
        <w:rPr>
          <w:rFonts w:ascii="宋体" w:hAnsi="宋体" w:cs="宋体" w:eastAsia="宋体"/>
          <w:sz w:val="28"/>
          <w:szCs w:val="28"/>
          <w:spacing w:val="-5"/>
        </w:rPr>
        <w:t>  </w:t>
      </w:r>
      <w:r>
        <w:rPr>
          <w:rFonts w:ascii="宋体" w:hAnsi="宋体" w:cs="宋体" w:eastAsia="宋体"/>
          <w:color w:val="000000"/>
          <w:spacing w:val="-10"/>
          <w:sz w:val="28"/>
          <w:szCs w:val="28"/>
        </w:rPr>
        <w:t>參加</w:t>
      </w:r>
      <w:r>
        <w:rPr>
          <w:rFonts w:ascii="宋体" w:hAnsi="宋体" w:cs="宋体" w:eastAsia="宋体"/>
          <w:color w:val="000000"/>
          <w:spacing w:val="-10"/>
          <w:sz w:val="28"/>
          <w:szCs w:val="28"/>
        </w:rPr>
        <w:t>對象</w:t>
      </w:r>
      <w:r>
        <w:rPr>
          <w:rFonts w:ascii="宋体" w:hAnsi="宋体" w:cs="宋体" w:eastAsia="宋体"/>
          <w:color w:val="000000"/>
          <w:spacing w:val="-10"/>
          <w:sz w:val="28"/>
          <w:szCs w:val="28"/>
        </w:rPr>
        <w:t>：</w:t>
      </w:r>
      <w:r>
        <w:rPr>
          <w:rFonts w:ascii="宋体" w:hAnsi="宋体" w:cs="宋体" w:eastAsia="宋体"/>
          <w:color w:val="000000"/>
          <w:spacing w:val="-10"/>
          <w:sz w:val="28"/>
          <w:szCs w:val="28"/>
        </w:rPr>
        <w:t>本府各一級機關</w:t>
      </w:r>
      <w:r>
        <w:rPr>
          <w:rFonts w:ascii="宋体" w:hAnsi="宋体" w:cs="宋体" w:eastAsia="宋体"/>
          <w:color w:val="000000"/>
          <w:spacing w:val="-9"/>
          <w:sz w:val="28"/>
          <w:szCs w:val="28"/>
        </w:rPr>
        <w:t>、</w:t>
      </w:r>
      <w:r>
        <w:rPr>
          <w:rFonts w:ascii="宋体" w:hAnsi="宋体" w:cs="宋体" w:eastAsia="宋体"/>
          <w:color w:val="000000"/>
          <w:spacing w:val="-10"/>
          <w:sz w:val="28"/>
          <w:szCs w:val="28"/>
        </w:rPr>
        <w:t>所屬機關</w:t>
      </w:r>
      <w:r>
        <w:rPr>
          <w:rFonts w:ascii="宋体" w:hAnsi="宋体" w:cs="宋体" w:eastAsia="宋体"/>
          <w:color w:val="000000"/>
          <w:spacing w:val="-5"/>
          <w:sz w:val="28"/>
          <w:szCs w:val="28"/>
        </w:rPr>
        <w:t>(</w:t>
      </w:r>
      <w:r>
        <w:rPr>
          <w:rFonts w:ascii="宋体" w:hAnsi="宋体" w:cs="宋体" w:eastAsia="宋体"/>
          <w:color w:val="000000"/>
          <w:spacing w:val="-10"/>
          <w:sz w:val="28"/>
          <w:szCs w:val="28"/>
        </w:rPr>
        <w:t>包含二級機關、</w:t>
      </w:r>
      <w:r>
        <w:rPr>
          <w:rFonts w:ascii="宋体" w:hAnsi="宋体" w:cs="宋体" w:eastAsia="宋体"/>
          <w:color w:val="000000"/>
          <w:spacing w:val="-3"/>
          <w:sz w:val="28"/>
          <w:szCs w:val="28"/>
        </w:rPr>
        <w:t>區公所</w:t>
      </w:r>
      <w:r>
        <w:rPr>
          <w:rFonts w:ascii="宋体" w:hAnsi="宋体" w:cs="宋体" w:eastAsia="宋体"/>
          <w:color w:val="000000"/>
          <w:spacing w:val="-3"/>
          <w:sz w:val="28"/>
          <w:szCs w:val="28"/>
        </w:rPr>
        <w:t>、戶政事務所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)</w:t>
      </w:r>
      <w:r>
        <w:rPr>
          <w:rFonts w:ascii="宋体" w:hAnsi="宋体" w:cs="宋体" w:eastAsia="宋体"/>
          <w:color w:val="000000"/>
          <w:spacing w:val="-3"/>
          <w:sz w:val="28"/>
          <w:szCs w:val="28"/>
        </w:rPr>
        <w:t>及</w:t>
      </w:r>
      <w:r>
        <w:rPr>
          <w:rFonts w:ascii="宋体" w:hAnsi="宋体" w:cs="宋体" w:eastAsia="宋体"/>
          <w:color w:val="000000"/>
          <w:spacing w:val="-3"/>
          <w:sz w:val="28"/>
          <w:szCs w:val="28"/>
        </w:rPr>
        <w:t>學校</w:t>
      </w:r>
      <w:r>
        <w:rPr>
          <w:rFonts w:ascii="宋体" w:hAnsi="宋体" w:cs="宋体" w:eastAsia="宋体"/>
          <w:color w:val="000000"/>
          <w:spacing w:val="-3"/>
          <w:sz w:val="28"/>
          <w:szCs w:val="28"/>
        </w:rPr>
        <w:t>之</w:t>
      </w:r>
      <w:r>
        <w:rPr>
          <w:rFonts w:ascii="宋体" w:hAnsi="宋体" w:cs="宋体" w:eastAsia="宋体"/>
          <w:color w:val="000000"/>
          <w:spacing w:val="-4"/>
          <w:sz w:val="28"/>
          <w:szCs w:val="28"/>
        </w:rPr>
        <w:t>性別業務聯</w:t>
      </w:r>
      <w:r>
        <w:rPr>
          <w:rFonts w:ascii="宋体" w:hAnsi="宋体" w:cs="宋体" w:eastAsia="宋体"/>
          <w:color w:val="000000"/>
          <w:spacing w:val="-2"/>
          <w:sz w:val="28"/>
          <w:szCs w:val="28"/>
        </w:rPr>
        <w:t>絡窗口承辦</w:t>
      </w:r>
      <w:r>
        <w:rPr>
          <w:rFonts w:ascii="宋体" w:hAnsi="宋体" w:cs="宋体" w:eastAsia="宋体"/>
          <w:color w:val="000000"/>
          <w:spacing w:val="1"/>
          <w:sz w:val="28"/>
          <w:szCs w:val="28"/>
        </w:rPr>
        <w:t>人</w:t>
      </w:r>
      <w:r>
        <w:rPr>
          <w:rFonts w:ascii="宋体" w:hAnsi="宋体" w:cs="宋体" w:eastAsia="宋体"/>
          <w:color w:val="000000"/>
          <w:sz w:val="28"/>
          <w:szCs w:val="28"/>
        </w:rPr>
        <w:t>員及主管。</w:t>
      </w:r>
    </w:p>
    <w:p>
      <w:pPr>
        <w:autoSpaceDE w:val="0"/>
        <w:autoSpaceDN w:val="0"/>
        <w:spacing w:before="1" w:after="0" w:line="240" w:lineRule="auto"/>
        <w:ind w:left="3600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(3)</w:t>
      </w:r>
      <w:r>
        <w:rPr>
          <w:rFonts w:ascii="宋体" w:hAnsi="宋体" w:cs="宋体" w:eastAsia="宋体"/>
          <w:sz w:val="28"/>
          <w:szCs w:val="28"/>
          <w:spacing w:val="9"/>
        </w:rPr>
        <w:t>  </w:t>
      </w:r>
      <w:r>
        <w:rPr>
          <w:rFonts w:ascii="宋体" w:hAnsi="宋体" w:cs="宋体" w:eastAsia="宋体"/>
          <w:color w:val="000000"/>
          <w:sz w:val="28"/>
          <w:szCs w:val="28"/>
        </w:rPr>
        <w:t>辦理單位：本府人事處。</w:t>
      </w:r>
    </w:p>
    <w:p>
      <w:pPr>
        <w:autoSpaceDE w:val="0"/>
        <w:autoSpaceDN w:val="0"/>
        <w:spacing w:before="77" w:after="0" w:line="240" w:lineRule="auto"/>
        <w:ind w:left="3240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2.</w:t>
      </w:r>
      <w:r>
        <w:rPr>
          <w:rFonts w:ascii="宋体" w:hAnsi="宋体" w:cs="宋体" w:eastAsia="宋体"/>
          <w:sz w:val="28"/>
          <w:szCs w:val="28"/>
          <w:spacing w:val="-62"/>
        </w:rPr>
        <w:t> </w:t>
      </w:r>
      <w:r>
        <w:rPr>
          <w:rFonts w:ascii="宋体" w:hAnsi="宋体" w:cs="宋体" w:eastAsia="宋体"/>
          <w:color w:val="000000"/>
          <w:sz w:val="28"/>
          <w:szCs w:val="28"/>
        </w:rPr>
        <w:t>公務</w:t>
      </w:r>
      <w:r>
        <w:rPr>
          <w:rFonts w:ascii="宋体" w:hAnsi="宋体" w:cs="宋体" w:eastAsia="宋体"/>
          <w:color w:val="000000"/>
          <w:sz w:val="28"/>
          <w:szCs w:val="28"/>
        </w:rPr>
        <w:t>人員</w:t>
      </w:r>
      <w:r>
        <w:rPr>
          <w:rFonts w:ascii="宋体" w:hAnsi="宋体" w:cs="宋体" w:eastAsia="宋体"/>
          <w:color w:val="000000"/>
          <w:sz w:val="28"/>
          <w:szCs w:val="28"/>
        </w:rPr>
        <w:t>研習課程：</w:t>
      </w:r>
    </w:p>
    <w:p>
      <w:pPr>
        <w:autoSpaceDE w:val="0"/>
        <w:autoSpaceDN w:val="0"/>
        <w:spacing w:before="75" w:after="0" w:line="289" w:lineRule="auto"/>
        <w:ind w:left="4321" w:right="1142" w:firstLine="-720"/>
      </w:pPr>
      <w:r>
        <w:rPr>
          <w:rFonts w:ascii="宋体" w:hAnsi="宋体" w:cs="宋体" w:eastAsia="宋体"/>
          <w:color w:val="000000"/>
          <w:sz w:val="28"/>
          <w:szCs w:val="28"/>
        </w:rPr>
        <w:t>(1)</w:t>
      </w:r>
      <w:r>
        <w:rPr>
          <w:rFonts w:ascii="宋体" w:hAnsi="宋体" w:cs="宋体" w:eastAsia="宋体"/>
          <w:sz w:val="28"/>
          <w:szCs w:val="28"/>
          <w:spacing w:val="-31"/>
        </w:rPr>
        <w:t>  </w:t>
      </w:r>
      <w:r>
        <w:rPr>
          <w:rFonts w:ascii="宋体" w:hAnsi="宋体" w:cs="宋体" w:eastAsia="宋体"/>
          <w:color w:val="000000"/>
          <w:sz w:val="28"/>
          <w:szCs w:val="28"/>
        </w:rPr>
        <w:t>研習</w:t>
      </w:r>
      <w:r>
        <w:rPr>
          <w:rFonts w:ascii="宋体" w:hAnsi="宋体" w:cs="宋体" w:eastAsia="宋体"/>
          <w:color w:val="000000"/>
          <w:sz w:val="28"/>
          <w:szCs w:val="28"/>
        </w:rPr>
        <w:t>內容：瞭解性別主流化概念、認識</w:t>
      </w:r>
      <w:r>
        <w:rPr>
          <w:rFonts w:ascii="宋体" w:hAnsi="宋体" w:cs="宋体" w:eastAsia="宋体"/>
          <w:sz w:val="28"/>
          <w:szCs w:val="28"/>
          <w:spacing w:val="-33"/>
        </w:rPr>
        <w:t> </w:t>
      </w:r>
      <w:r>
        <w:rPr>
          <w:rFonts w:ascii="宋体" w:hAnsi="宋体" w:cs="宋体" w:eastAsia="宋体"/>
          <w:color w:val="000000"/>
          <w:sz w:val="28"/>
          <w:szCs w:val="28"/>
        </w:rPr>
        <w:t>CEDAW</w:t>
      </w:r>
      <w:r>
        <w:rPr>
          <w:rFonts w:ascii="宋体" w:hAnsi="宋体" w:cs="宋体" w:eastAsia="宋体"/>
          <w:sz w:val="28"/>
          <w:szCs w:val="28"/>
          <w:spacing w:val="-32"/>
        </w:rPr>
        <w:t> </w:t>
      </w:r>
      <w:r>
        <w:rPr>
          <w:rFonts w:ascii="宋体" w:hAnsi="宋体" w:cs="宋体" w:eastAsia="宋体"/>
          <w:color w:val="000000"/>
          <w:sz w:val="28"/>
          <w:szCs w:val="28"/>
        </w:rPr>
        <w:t>公約、</w:t>
      </w:r>
      <w:r>
        <w:rPr>
          <w:rFonts w:ascii="宋体" w:hAnsi="宋体" w:cs="宋体" w:eastAsia="宋体"/>
          <w:color w:val="000000"/>
          <w:sz w:val="28"/>
          <w:szCs w:val="28"/>
        </w:rPr>
        <w:t>性別主流化六大工具、性別議題、實際案例討論</w:t>
      </w:r>
      <w:r>
        <w:rPr>
          <w:rFonts w:ascii="宋体" w:hAnsi="宋体" w:cs="宋体" w:eastAsia="宋体"/>
          <w:color w:val="000000"/>
          <w:spacing w:val="-7"/>
          <w:sz w:val="28"/>
          <w:szCs w:val="28"/>
        </w:rPr>
        <w:t>、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性</w:t>
      </w:r>
      <w:r>
        <w:rPr>
          <w:rFonts w:ascii="宋体" w:hAnsi="宋体" w:cs="宋体" w:eastAsia="宋体"/>
          <w:color w:val="000000"/>
          <w:sz w:val="28"/>
          <w:szCs w:val="28"/>
        </w:rPr>
        <w:t>別主流化工具與實例運用等實體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或數位課程</w:t>
      </w:r>
      <w:r>
        <w:rPr>
          <w:rFonts w:ascii="宋体" w:hAnsi="宋体" w:cs="宋体" w:eastAsia="宋体"/>
          <w:color w:val="000000"/>
          <w:spacing w:val="-2"/>
          <w:sz w:val="28"/>
          <w:szCs w:val="28"/>
        </w:rPr>
        <w:t>，每</w:t>
      </w:r>
      <w:r>
        <w:rPr>
          <w:rFonts w:ascii="宋体" w:hAnsi="宋体" w:cs="宋体" w:eastAsia="宋体"/>
          <w:color w:val="000000"/>
          <w:sz w:val="28"/>
          <w:szCs w:val="28"/>
        </w:rPr>
        <w:t>人每</w:t>
      </w:r>
      <w:r>
        <w:rPr>
          <w:rFonts w:ascii="宋体" w:hAnsi="宋体" w:cs="宋体" w:eastAsia="宋体"/>
          <w:color w:val="000000"/>
          <w:spacing w:val="-15"/>
          <w:sz w:val="28"/>
          <w:szCs w:val="28"/>
        </w:rPr>
        <w:t>年</w:t>
      </w:r>
      <w:r>
        <w:rPr>
          <w:rFonts w:ascii="宋体" w:hAnsi="宋体" w:cs="宋体" w:eastAsia="宋体"/>
          <w:sz w:val="28"/>
          <w:szCs w:val="28"/>
          <w:spacing w:val="-7"/>
        </w:rPr>
        <w:t> </w:t>
      </w:r>
      <w:r>
        <w:rPr>
          <w:rFonts w:ascii="宋体" w:hAnsi="宋体" w:cs="宋体" w:eastAsia="宋体"/>
          <w:color w:val="000000"/>
          <w:spacing w:val="-7"/>
          <w:sz w:val="28"/>
          <w:szCs w:val="28"/>
        </w:rPr>
        <w:t>2</w:t>
      </w:r>
      <w:r>
        <w:rPr>
          <w:rFonts w:ascii="宋体" w:hAnsi="宋体" w:cs="宋体" w:eastAsia="宋体"/>
          <w:sz w:val="28"/>
          <w:szCs w:val="28"/>
          <w:spacing w:val="-8"/>
        </w:rPr>
        <w:t> </w:t>
      </w:r>
      <w:r>
        <w:rPr>
          <w:rFonts w:ascii="宋体" w:hAnsi="宋体" w:cs="宋体" w:eastAsia="宋体"/>
          <w:color w:val="000000"/>
          <w:spacing w:val="-15"/>
          <w:sz w:val="28"/>
          <w:szCs w:val="28"/>
        </w:rPr>
        <w:t>小時</w:t>
      </w:r>
      <w:r>
        <w:rPr>
          <w:rFonts w:ascii="宋体" w:hAnsi="宋体" w:cs="宋体" w:eastAsia="宋体"/>
          <w:color w:val="000000"/>
          <w:spacing w:val="-15"/>
          <w:sz w:val="28"/>
          <w:szCs w:val="28"/>
        </w:rPr>
        <w:t>以上</w:t>
      </w:r>
      <w:r>
        <w:rPr>
          <w:rFonts w:ascii="宋体" w:hAnsi="宋体" w:cs="宋体" w:eastAsia="宋体"/>
          <w:color w:val="000000"/>
          <w:spacing w:val="-15"/>
          <w:sz w:val="28"/>
          <w:szCs w:val="28"/>
        </w:rPr>
        <w:t>訓練。</w:t>
      </w:r>
    </w:p>
    <w:p>
      <w:pPr>
        <w:autoSpaceDE w:val="0"/>
        <w:autoSpaceDN w:val="0"/>
        <w:spacing w:before="5" w:after="0" w:line="240" w:lineRule="auto"/>
        <w:ind w:left="3600" w:right="0" w:firstLine="0"/>
      </w:pPr>
      <w:r>
        <w:rPr>
          <w:rFonts w:ascii="宋体" w:hAnsi="宋体" w:cs="宋体" w:eastAsia="宋体"/>
          <w:color w:val="000000"/>
          <w:spacing w:val="-5"/>
          <w:sz w:val="28"/>
          <w:szCs w:val="28"/>
        </w:rPr>
        <w:t>(2)</w:t>
      </w:r>
      <w:r>
        <w:rPr>
          <w:rFonts w:ascii="宋体" w:hAnsi="宋体" w:cs="宋体" w:eastAsia="宋体"/>
          <w:sz w:val="28"/>
          <w:szCs w:val="28"/>
          <w:spacing w:val="-4"/>
        </w:rPr>
        <w:t>  </w:t>
      </w:r>
      <w:r>
        <w:rPr>
          <w:rFonts w:ascii="宋体" w:hAnsi="宋体" w:cs="宋体" w:eastAsia="宋体"/>
          <w:color w:val="000000"/>
          <w:spacing w:val="-9"/>
          <w:sz w:val="28"/>
          <w:szCs w:val="28"/>
        </w:rPr>
        <w:t>參加</w:t>
      </w:r>
      <w:r>
        <w:rPr>
          <w:rFonts w:ascii="宋体" w:hAnsi="宋体" w:cs="宋体" w:eastAsia="宋体"/>
          <w:color w:val="000000"/>
          <w:spacing w:val="-10"/>
          <w:sz w:val="28"/>
          <w:szCs w:val="28"/>
        </w:rPr>
        <w:t>對象</w:t>
      </w:r>
      <w:r>
        <w:rPr>
          <w:rFonts w:ascii="宋体" w:hAnsi="宋体" w:cs="宋体" w:eastAsia="宋体"/>
          <w:color w:val="000000"/>
          <w:spacing w:val="-10"/>
          <w:sz w:val="28"/>
          <w:szCs w:val="28"/>
        </w:rPr>
        <w:t>：</w:t>
      </w:r>
      <w:r>
        <w:rPr>
          <w:rFonts w:ascii="宋体" w:hAnsi="宋体" w:cs="宋体" w:eastAsia="宋体"/>
          <w:color w:val="000000"/>
          <w:spacing w:val="-10"/>
          <w:sz w:val="28"/>
          <w:szCs w:val="28"/>
        </w:rPr>
        <w:t>本府各一級機關</w:t>
      </w:r>
      <w:r>
        <w:rPr>
          <w:rFonts w:ascii="宋体" w:hAnsi="宋体" w:cs="宋体" w:eastAsia="宋体"/>
          <w:color w:val="000000"/>
          <w:spacing w:val="-7"/>
          <w:sz w:val="28"/>
          <w:szCs w:val="28"/>
        </w:rPr>
        <w:t>、</w:t>
      </w:r>
      <w:r>
        <w:rPr>
          <w:rFonts w:ascii="宋体" w:hAnsi="宋体" w:cs="宋体" w:eastAsia="宋体"/>
          <w:color w:val="000000"/>
          <w:spacing w:val="-10"/>
          <w:sz w:val="28"/>
          <w:szCs w:val="28"/>
        </w:rPr>
        <w:t>所屬機關</w:t>
      </w:r>
      <w:r>
        <w:rPr>
          <w:rFonts w:ascii="宋体" w:hAnsi="宋体" w:cs="宋体" w:eastAsia="宋体"/>
          <w:color w:val="000000"/>
          <w:spacing w:val="-3"/>
          <w:sz w:val="28"/>
          <w:szCs w:val="28"/>
        </w:rPr>
        <w:t>(</w:t>
      </w:r>
      <w:r>
        <w:rPr>
          <w:rFonts w:ascii="宋体" w:hAnsi="宋体" w:cs="宋体" w:eastAsia="宋体"/>
          <w:color w:val="000000"/>
          <w:spacing w:val="-10"/>
          <w:sz w:val="28"/>
          <w:szCs w:val="28"/>
        </w:rPr>
        <w:t>包含二級機關、</w:t>
      </w:r>
    </w:p>
    <w:p>
      <w:pPr>
        <w:autoSpaceDE w:val="0"/>
        <w:autoSpaceDN w:val="0"/>
        <w:spacing w:before="77" w:after="0" w:line="240" w:lineRule="auto"/>
        <w:ind w:left="4321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區公所</w:t>
      </w:r>
      <w:r>
        <w:rPr>
          <w:rFonts w:ascii="宋体" w:hAnsi="宋体" w:cs="宋体" w:eastAsia="宋体"/>
          <w:color w:val="000000"/>
          <w:sz w:val="28"/>
          <w:szCs w:val="28"/>
        </w:rPr>
        <w:t>、戶</w:t>
      </w:r>
      <w:r>
        <w:rPr>
          <w:rFonts w:ascii="宋体" w:hAnsi="宋体" w:cs="宋体" w:eastAsia="宋体"/>
          <w:color w:val="000000"/>
          <w:sz w:val="28"/>
          <w:szCs w:val="28"/>
        </w:rPr>
        <w:t>政事務所</w:t>
      </w:r>
      <w:r>
        <w:rPr>
          <w:rFonts w:ascii="宋体" w:hAnsi="宋体" w:cs="宋体" w:eastAsia="宋体"/>
          <w:color w:val="000000"/>
          <w:sz w:val="28"/>
          <w:szCs w:val="28"/>
        </w:rPr>
        <w:t>)</w:t>
      </w:r>
      <w:r>
        <w:rPr>
          <w:rFonts w:ascii="宋体" w:hAnsi="宋体" w:cs="宋体" w:eastAsia="宋体"/>
          <w:color w:val="000000"/>
          <w:sz w:val="28"/>
          <w:szCs w:val="28"/>
        </w:rPr>
        <w:t>及</w:t>
      </w:r>
      <w:r>
        <w:rPr>
          <w:rFonts w:ascii="宋体" w:hAnsi="宋体" w:cs="宋体" w:eastAsia="宋体"/>
          <w:color w:val="000000"/>
          <w:sz w:val="28"/>
          <w:szCs w:val="28"/>
        </w:rPr>
        <w:t>學校</w:t>
      </w:r>
      <w:r>
        <w:rPr>
          <w:rFonts w:ascii="宋体" w:hAnsi="宋体" w:cs="宋体" w:eastAsia="宋体"/>
          <w:color w:val="000000"/>
          <w:sz w:val="28"/>
          <w:szCs w:val="28"/>
        </w:rPr>
        <w:t>之公務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人員。</w:t>
      </w:r>
    </w:p>
    <w:p>
      <w:pPr>
        <w:autoSpaceDE w:val="0"/>
        <w:autoSpaceDN w:val="0"/>
        <w:spacing w:before="75" w:after="0" w:line="240" w:lineRule="auto"/>
        <w:ind w:left="3600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(3)</w:t>
      </w:r>
      <w:r>
        <w:rPr>
          <w:rFonts w:ascii="宋体" w:hAnsi="宋体" w:cs="宋体" w:eastAsia="宋体"/>
          <w:sz w:val="28"/>
          <w:szCs w:val="28"/>
          <w:spacing w:val="-27"/>
        </w:rPr>
        <w:t>  </w:t>
      </w:r>
      <w:r>
        <w:rPr>
          <w:rFonts w:ascii="宋体" w:hAnsi="宋体" w:cs="宋体" w:eastAsia="宋体"/>
          <w:color w:val="000000"/>
          <w:sz w:val="28"/>
          <w:szCs w:val="28"/>
        </w:rPr>
        <w:t>辦理單位：本府人事處及各一級、所屬機關</w:t>
      </w:r>
      <w:r>
        <w:rPr>
          <w:rFonts w:ascii="宋体" w:hAnsi="宋体" w:cs="宋体" w:eastAsia="宋体"/>
          <w:color w:val="000000"/>
          <w:sz w:val="28"/>
          <w:szCs w:val="28"/>
        </w:rPr>
        <w:t>(</w:t>
      </w:r>
      <w:r>
        <w:rPr>
          <w:rFonts w:ascii="宋体" w:hAnsi="宋体" w:cs="宋体" w:eastAsia="宋体"/>
          <w:color w:val="000000"/>
          <w:sz w:val="28"/>
          <w:szCs w:val="28"/>
        </w:rPr>
        <w:t>包含二級</w:t>
      </w:r>
    </w:p>
    <w:p>
      <w:pPr>
        <w:autoSpaceDE w:val="0"/>
        <w:autoSpaceDN w:val="0"/>
        <w:spacing w:before="75" w:after="0" w:line="240" w:lineRule="auto"/>
        <w:ind w:left="4321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機關、區公所、戶政事務所</w:t>
      </w:r>
      <w:r>
        <w:rPr>
          <w:rFonts w:ascii="宋体" w:hAnsi="宋体" w:cs="宋体" w:eastAsia="宋体"/>
          <w:color w:val="000000"/>
          <w:sz w:val="28"/>
          <w:szCs w:val="28"/>
        </w:rPr>
        <w:t>)</w:t>
      </w:r>
      <w:r>
        <w:rPr>
          <w:rFonts w:ascii="宋体" w:hAnsi="宋体" w:cs="宋体" w:eastAsia="宋体"/>
          <w:color w:val="000000"/>
          <w:sz w:val="28"/>
          <w:szCs w:val="28"/>
        </w:rPr>
        <w:t>。</w:t>
      </w:r>
    </w:p>
    <w:p>
      <w:pPr>
        <w:autoSpaceDE w:val="0"/>
        <w:autoSpaceDN w:val="0"/>
        <w:spacing w:before="77" w:after="0" w:line="240" w:lineRule="auto"/>
        <w:ind w:left="3240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3.</w:t>
      </w:r>
      <w:r>
        <w:rPr>
          <w:rFonts w:ascii="宋体" w:hAnsi="宋体" w:cs="宋体" w:eastAsia="宋体"/>
          <w:sz w:val="28"/>
          <w:szCs w:val="28"/>
          <w:spacing w:val="-63"/>
        </w:rPr>
        <w:t> </w:t>
      </w:r>
      <w:r>
        <w:rPr>
          <w:rFonts w:ascii="宋体" w:hAnsi="宋体" w:cs="宋体" w:eastAsia="宋体"/>
          <w:color w:val="000000"/>
          <w:sz w:val="28"/>
          <w:szCs w:val="28"/>
        </w:rPr>
        <w:t>中、高階主管以上性別主流化研習課程：</w:t>
      </w:r>
    </w:p>
    <w:p>
      <w:pPr>
        <w:autoSpaceDE w:val="0"/>
        <w:autoSpaceDN w:val="0"/>
        <w:spacing w:before="75" w:after="0" w:line="289" w:lineRule="auto"/>
        <w:ind w:left="4321" w:right="1142" w:firstLine="-720"/>
      </w:pPr>
      <w:r>
        <w:rPr>
          <w:rFonts w:ascii="宋体" w:hAnsi="宋体" w:cs="宋体" w:eastAsia="宋体"/>
          <w:color w:val="000000"/>
          <w:sz w:val="28"/>
          <w:szCs w:val="28"/>
        </w:rPr>
        <w:t>(1)</w:t>
      </w:r>
      <w:r>
        <w:rPr>
          <w:rFonts w:ascii="宋体" w:hAnsi="宋体" w:cs="宋体" w:eastAsia="宋体"/>
          <w:sz w:val="28"/>
          <w:szCs w:val="28"/>
          <w:spacing w:val="5"/>
        </w:rPr>
        <w:t>  </w:t>
      </w:r>
      <w:r>
        <w:rPr>
          <w:rFonts w:ascii="宋体" w:hAnsi="宋体" w:cs="宋体" w:eastAsia="宋体"/>
          <w:color w:val="000000"/>
          <w:sz w:val="28"/>
          <w:szCs w:val="28"/>
        </w:rPr>
        <w:t>研習</w:t>
      </w:r>
      <w:r>
        <w:rPr>
          <w:rFonts w:ascii="宋体" w:hAnsi="宋体" w:cs="宋体" w:eastAsia="宋体"/>
          <w:color w:val="000000"/>
          <w:sz w:val="28"/>
          <w:szCs w:val="28"/>
        </w:rPr>
        <w:t>內容：培養中、高階主管性別素養、性別意識觀</w:t>
      </w:r>
      <w:r>
        <w:rPr>
          <w:rFonts w:ascii="宋体" w:hAnsi="宋体" w:cs="宋体" w:eastAsia="宋体"/>
          <w:color w:val="000000"/>
          <w:sz w:val="28"/>
          <w:szCs w:val="28"/>
        </w:rPr>
        <w:t>及性別主流化對國家競爭力的重要性</w:t>
      </w:r>
      <w:r>
        <w:rPr>
          <w:rFonts w:ascii="宋体" w:hAnsi="宋体" w:cs="宋体" w:eastAsia="宋体"/>
          <w:color w:val="000000"/>
          <w:spacing w:val="-6"/>
          <w:sz w:val="28"/>
          <w:szCs w:val="28"/>
        </w:rPr>
        <w:t>、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性別主</w:t>
      </w:r>
      <w:r>
        <w:rPr>
          <w:rFonts w:ascii="宋体" w:hAnsi="宋体" w:cs="宋体" w:eastAsia="宋体"/>
          <w:color w:val="000000"/>
          <w:sz w:val="28"/>
          <w:szCs w:val="28"/>
        </w:rPr>
        <w:t>流化工</w:t>
      </w:r>
      <w:r>
        <w:rPr>
          <w:rFonts w:ascii="宋体" w:hAnsi="宋体" w:cs="宋体" w:eastAsia="宋体"/>
          <w:color w:val="000000"/>
          <w:spacing w:val="-6"/>
          <w:sz w:val="28"/>
          <w:szCs w:val="28"/>
        </w:rPr>
        <w:t>具與實例運用等實體或數位課程</w:t>
      </w:r>
      <w:r>
        <w:rPr>
          <w:rFonts w:ascii="宋体" w:hAnsi="宋体" w:cs="宋体" w:eastAsia="宋体"/>
          <w:color w:val="000000"/>
          <w:spacing w:val="-10"/>
          <w:sz w:val="28"/>
          <w:szCs w:val="28"/>
        </w:rPr>
        <w:t>等</w:t>
      </w:r>
      <w:r>
        <w:rPr>
          <w:rFonts w:ascii="宋体" w:hAnsi="宋体" w:cs="宋体" w:eastAsia="宋体"/>
          <w:color w:val="000000"/>
          <w:spacing w:val="-6"/>
          <w:sz w:val="28"/>
          <w:szCs w:val="28"/>
        </w:rPr>
        <w:t>，每人每年</w:t>
      </w:r>
      <w:r>
        <w:rPr>
          <w:rFonts w:ascii="宋体" w:hAnsi="宋体" w:cs="宋体" w:eastAsia="宋体"/>
          <w:sz w:val="28"/>
          <w:szCs w:val="28"/>
          <w:spacing w:val="-3"/>
        </w:rPr>
        <w:t> </w:t>
      </w:r>
      <w:r>
        <w:rPr>
          <w:rFonts w:ascii="宋体" w:hAnsi="宋体" w:cs="宋体" w:eastAsia="宋体"/>
          <w:color w:val="000000"/>
          <w:spacing w:val="-5"/>
          <w:sz w:val="28"/>
          <w:szCs w:val="28"/>
        </w:rPr>
        <w:t>2</w:t>
      </w:r>
      <w:r>
        <w:rPr>
          <w:rFonts w:ascii="宋体" w:hAnsi="宋体" w:cs="宋体" w:eastAsia="宋体"/>
          <w:sz w:val="28"/>
          <w:szCs w:val="28"/>
          <w:spacing w:val="-4"/>
        </w:rPr>
        <w:t> </w:t>
      </w:r>
      <w:r>
        <w:rPr>
          <w:rFonts w:ascii="宋体" w:hAnsi="宋体" w:cs="宋体" w:eastAsia="宋体"/>
          <w:color w:val="000000"/>
          <w:spacing w:val="-6"/>
          <w:sz w:val="28"/>
          <w:szCs w:val="28"/>
        </w:rPr>
        <w:t>小時</w:t>
      </w:r>
      <w:r>
        <w:rPr>
          <w:rFonts w:ascii="宋体" w:hAnsi="宋体" w:cs="宋体" w:eastAsia="宋体"/>
          <w:color w:val="000000"/>
          <w:sz w:val="28"/>
          <w:szCs w:val="28"/>
        </w:rPr>
        <w:t>以上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訓練。</w:t>
      </w:r>
    </w:p>
    <w:p>
      <w:pPr>
        <w:autoSpaceDE w:val="0"/>
        <w:autoSpaceDN w:val="0"/>
        <w:spacing w:before="5" w:after="0" w:line="290" w:lineRule="auto"/>
        <w:ind w:left="4321" w:right="1004" w:firstLine="-720"/>
      </w:pPr>
      <w:r>
        <w:rPr>
          <w:rFonts w:ascii="宋体" w:hAnsi="宋体" w:cs="宋体" w:eastAsia="宋体"/>
          <w:color w:val="000000"/>
          <w:spacing w:val="-5"/>
          <w:sz w:val="28"/>
          <w:szCs w:val="28"/>
        </w:rPr>
        <w:t>(2)</w:t>
      </w:r>
      <w:r>
        <w:rPr>
          <w:rFonts w:ascii="宋体" w:hAnsi="宋体" w:cs="宋体" w:eastAsia="宋体"/>
          <w:sz w:val="28"/>
          <w:szCs w:val="28"/>
          <w:spacing w:val="-5"/>
        </w:rPr>
        <w:t>  </w:t>
      </w:r>
      <w:r>
        <w:rPr>
          <w:rFonts w:ascii="宋体" w:hAnsi="宋体" w:cs="宋体" w:eastAsia="宋体"/>
          <w:color w:val="000000"/>
          <w:spacing w:val="-10"/>
          <w:sz w:val="28"/>
          <w:szCs w:val="28"/>
        </w:rPr>
        <w:t>參加</w:t>
      </w:r>
      <w:r>
        <w:rPr>
          <w:rFonts w:ascii="宋体" w:hAnsi="宋体" w:cs="宋体" w:eastAsia="宋体"/>
          <w:color w:val="000000"/>
          <w:spacing w:val="-10"/>
          <w:sz w:val="28"/>
          <w:szCs w:val="28"/>
        </w:rPr>
        <w:t>對象</w:t>
      </w:r>
      <w:r>
        <w:rPr>
          <w:rFonts w:ascii="宋体" w:hAnsi="宋体" w:cs="宋体" w:eastAsia="宋体"/>
          <w:color w:val="000000"/>
          <w:spacing w:val="-10"/>
          <w:sz w:val="28"/>
          <w:szCs w:val="28"/>
        </w:rPr>
        <w:t>：</w:t>
      </w:r>
      <w:r>
        <w:rPr>
          <w:rFonts w:ascii="宋体" w:hAnsi="宋体" w:cs="宋体" w:eastAsia="宋体"/>
          <w:color w:val="000000"/>
          <w:spacing w:val="-10"/>
          <w:sz w:val="28"/>
          <w:szCs w:val="28"/>
        </w:rPr>
        <w:t>本府各一級機關</w:t>
      </w:r>
      <w:r>
        <w:rPr>
          <w:rFonts w:ascii="宋体" w:hAnsi="宋体" w:cs="宋体" w:eastAsia="宋体"/>
          <w:color w:val="000000"/>
          <w:spacing w:val="-9"/>
          <w:sz w:val="28"/>
          <w:szCs w:val="28"/>
        </w:rPr>
        <w:t>、</w:t>
      </w:r>
      <w:r>
        <w:rPr>
          <w:rFonts w:ascii="宋体" w:hAnsi="宋体" w:cs="宋体" w:eastAsia="宋体"/>
          <w:color w:val="000000"/>
          <w:spacing w:val="-10"/>
          <w:sz w:val="28"/>
          <w:szCs w:val="28"/>
        </w:rPr>
        <w:t>所屬機關</w:t>
      </w:r>
      <w:r>
        <w:rPr>
          <w:rFonts w:ascii="宋体" w:hAnsi="宋体" w:cs="宋体" w:eastAsia="宋体"/>
          <w:color w:val="000000"/>
          <w:spacing w:val="-5"/>
          <w:sz w:val="28"/>
          <w:szCs w:val="28"/>
        </w:rPr>
        <w:t>(</w:t>
      </w:r>
      <w:r>
        <w:rPr>
          <w:rFonts w:ascii="宋体" w:hAnsi="宋体" w:cs="宋体" w:eastAsia="宋体"/>
          <w:color w:val="000000"/>
          <w:spacing w:val="-10"/>
          <w:sz w:val="28"/>
          <w:szCs w:val="28"/>
        </w:rPr>
        <w:t>包含二級機關、</w:t>
      </w:r>
      <w:r>
        <w:rPr>
          <w:rFonts w:ascii="宋体" w:hAnsi="宋体" w:cs="宋体" w:eastAsia="宋体"/>
          <w:color w:val="000000"/>
          <w:sz w:val="28"/>
          <w:szCs w:val="28"/>
        </w:rPr>
        <w:t>區公所</w:t>
      </w:r>
      <w:r>
        <w:rPr>
          <w:rFonts w:ascii="宋体" w:hAnsi="宋体" w:cs="宋体" w:eastAsia="宋体"/>
          <w:color w:val="000000"/>
          <w:sz w:val="28"/>
          <w:szCs w:val="28"/>
        </w:rPr>
        <w:t>、戶政事務所</w:t>
      </w:r>
      <w:r>
        <w:rPr>
          <w:rFonts w:ascii="宋体" w:hAnsi="宋体" w:cs="宋体" w:eastAsia="宋体"/>
          <w:color w:val="000000"/>
          <w:sz w:val="28"/>
          <w:szCs w:val="28"/>
        </w:rPr>
        <w:t>)(</w:t>
      </w:r>
      <w:r>
        <w:rPr>
          <w:rFonts w:ascii="宋体" w:hAnsi="宋体" w:cs="宋体" w:eastAsia="宋体"/>
          <w:color w:val="000000"/>
          <w:spacing w:val="1"/>
          <w:sz w:val="28"/>
          <w:szCs w:val="28"/>
        </w:rPr>
        <w:t>包含</w:t>
      </w:r>
      <w:r>
        <w:rPr>
          <w:rFonts w:ascii="宋体" w:hAnsi="宋体" w:cs="宋体" w:eastAsia="宋体"/>
          <w:color w:val="000000"/>
          <w:sz w:val="28"/>
          <w:szCs w:val="28"/>
        </w:rPr>
        <w:t>單位</w:t>
      </w:r>
      <w:r>
        <w:rPr>
          <w:rFonts w:ascii="宋体" w:hAnsi="宋体" w:cs="宋体" w:eastAsia="宋体"/>
          <w:color w:val="000000"/>
          <w:sz w:val="28"/>
          <w:szCs w:val="28"/>
        </w:rPr>
        <w:t>主管、</w:t>
      </w:r>
      <w:r>
        <w:rPr>
          <w:rFonts w:ascii="宋体" w:hAnsi="宋体" w:cs="宋体" w:eastAsia="宋体"/>
          <w:color w:val="000000"/>
          <w:spacing w:val="1"/>
          <w:sz w:val="28"/>
          <w:szCs w:val="28"/>
        </w:rPr>
        <w:t>主秘</w:t>
      </w:r>
      <w:r>
        <w:rPr>
          <w:rFonts w:ascii="宋体" w:hAnsi="宋体" w:cs="宋体" w:eastAsia="宋体"/>
          <w:color w:val="000000"/>
          <w:sz w:val="28"/>
          <w:szCs w:val="28"/>
        </w:rPr>
        <w:t>層級以上</w:t>
      </w:r>
      <w:r>
        <w:rPr>
          <w:rFonts w:ascii="宋体" w:hAnsi="宋体" w:cs="宋体" w:eastAsia="宋体"/>
          <w:color w:val="000000"/>
          <w:sz w:val="28"/>
          <w:szCs w:val="28"/>
        </w:rPr>
        <w:t>人員</w:t>
      </w:r>
      <w:r>
        <w:rPr>
          <w:rFonts w:ascii="宋体" w:hAnsi="宋体" w:cs="宋体" w:eastAsia="宋体"/>
          <w:color w:val="000000"/>
          <w:sz w:val="28"/>
          <w:szCs w:val="28"/>
        </w:rPr>
        <w:t>)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。</w:t>
      </w:r>
    </w:p>
    <w:p>
      <w:pPr>
        <w:autoSpaceDE w:val="0"/>
        <w:autoSpaceDN w:val="0"/>
        <w:spacing w:before="1" w:after="0" w:line="240" w:lineRule="auto"/>
        <w:ind w:left="3600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(3)</w:t>
      </w:r>
      <w:r>
        <w:rPr>
          <w:rFonts w:ascii="宋体" w:hAnsi="宋体" w:cs="宋体" w:eastAsia="宋体"/>
          <w:sz w:val="28"/>
          <w:szCs w:val="28"/>
          <w:spacing w:val="9"/>
        </w:rPr>
        <w:t>  </w:t>
      </w:r>
      <w:r>
        <w:rPr>
          <w:rFonts w:ascii="宋体" w:hAnsi="宋体" w:cs="宋体" w:eastAsia="宋体"/>
          <w:color w:val="000000"/>
          <w:sz w:val="28"/>
          <w:szCs w:val="28"/>
        </w:rPr>
        <w:t>辦理單位：本府人事處。</w:t>
      </w:r>
    </w:p>
    <w:p>
      <w:pPr>
        <w:autoSpaceDE w:val="0"/>
        <w:autoSpaceDN w:val="0"/>
        <w:spacing w:before="77" w:after="0" w:line="240" w:lineRule="auto"/>
        <w:ind w:left="1800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三、</w:t>
      </w:r>
      <w:r>
        <w:rPr>
          <w:rFonts w:ascii="宋体" w:hAnsi="宋体" w:cs="宋体" w:eastAsia="宋体"/>
          <w:sz w:val="28"/>
          <w:szCs w:val="28"/>
          <w:spacing w:val="19"/>
        </w:rPr>
        <w:t> </w:t>
      </w:r>
      <w:r>
        <w:rPr>
          <w:rFonts w:ascii="宋体" w:hAnsi="宋体" w:cs="宋体" w:eastAsia="宋体"/>
          <w:color w:val="000000"/>
          <w:sz w:val="28"/>
          <w:szCs w:val="28"/>
        </w:rPr>
        <w:t>落實</w:t>
      </w:r>
      <w:r>
        <w:rPr>
          <w:rFonts w:ascii="宋体" w:hAnsi="宋体" w:cs="宋体" w:eastAsia="宋体"/>
          <w:color w:val="000000"/>
          <w:sz w:val="28"/>
          <w:szCs w:val="28"/>
        </w:rPr>
        <w:t>性別影響評估</w:t>
      </w:r>
    </w:p>
    <w:p>
      <w:pPr>
        <w:autoSpaceDE w:val="0"/>
        <w:autoSpaceDN w:val="0"/>
        <w:spacing w:before="75" w:after="0" w:line="240" w:lineRule="auto"/>
        <w:ind w:left="2520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(</w:t>
      </w:r>
      <w:r>
        <w:rPr>
          <w:rFonts w:ascii="宋体" w:hAnsi="宋体" w:cs="宋体" w:eastAsia="宋体"/>
          <w:color w:val="000000"/>
          <w:sz w:val="28"/>
          <w:szCs w:val="28"/>
        </w:rPr>
        <w:t>一</w:t>
      </w:r>
      <w:r>
        <w:rPr>
          <w:rFonts w:ascii="宋体" w:hAnsi="宋体" w:cs="宋体" w:eastAsia="宋体"/>
          <w:color w:val="000000"/>
          <w:sz w:val="28"/>
          <w:szCs w:val="28"/>
        </w:rPr>
        <w:t>)</w:t>
      </w:r>
      <w:r>
        <w:rPr>
          <w:rFonts w:ascii="宋体" w:hAnsi="宋体" w:cs="宋体" w:eastAsia="宋体"/>
          <w:sz w:val="28"/>
          <w:szCs w:val="28"/>
          <w:spacing w:val="18"/>
        </w:rPr>
        <w:t> </w:t>
      </w:r>
      <w:r>
        <w:rPr>
          <w:rFonts w:ascii="宋体" w:hAnsi="宋体" w:cs="宋体" w:eastAsia="宋体"/>
          <w:color w:val="000000"/>
          <w:sz w:val="28"/>
          <w:szCs w:val="28"/>
        </w:rPr>
        <w:t>辦理內容：於訂</w:t>
      </w:r>
      <w:r>
        <w:rPr>
          <w:rFonts w:ascii="宋体" w:hAnsi="宋体" w:cs="宋体" w:eastAsia="宋体"/>
          <w:color w:val="000000"/>
          <w:sz w:val="28"/>
          <w:szCs w:val="28"/>
        </w:rPr>
        <w:t>定方案、計畫、政策、立法時，</w:t>
      </w:r>
      <w:r>
        <w:rPr>
          <w:rFonts w:ascii="宋体" w:hAnsi="宋体" w:cs="宋体" w:eastAsia="宋体"/>
          <w:color w:val="000000"/>
          <w:sz w:val="28"/>
          <w:szCs w:val="28"/>
        </w:rPr>
        <w:t>蒐集相關性別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47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90" w:lineRule="auto"/>
        <w:ind w:left="3240" w:right="1078" w:firstLine="0"/>
      </w:pPr>
      <w:r>
        <w:rPr>
          <w:rFonts w:ascii="宋体" w:hAnsi="宋体" w:cs="宋体" w:eastAsia="宋体"/>
          <w:color w:val="000000"/>
          <w:sz w:val="28"/>
          <w:szCs w:val="28"/>
        </w:rPr>
        <w:t>統計，諮詢性別平等專家，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填寫性別影</w:t>
      </w:r>
      <w:r>
        <w:rPr>
          <w:rFonts w:ascii="宋体" w:hAnsi="宋体" w:cs="宋体" w:eastAsia="宋体"/>
          <w:color w:val="000000"/>
          <w:sz w:val="28"/>
          <w:szCs w:val="28"/>
        </w:rPr>
        <w:t>響評估表，考量不同性</w:t>
      </w:r>
      <w:r>
        <w:rPr>
          <w:rFonts w:ascii="宋体" w:hAnsi="宋体" w:cs="宋体" w:eastAsia="宋体"/>
          <w:color w:val="000000"/>
          <w:sz w:val="28"/>
          <w:szCs w:val="28"/>
        </w:rPr>
        <w:t>別觀點，對於不同性別者的影響及受益程度進行評估</w:t>
      </w:r>
      <w:r>
        <w:rPr>
          <w:rFonts w:ascii="宋体" w:hAnsi="宋体" w:cs="宋体" w:eastAsia="宋体"/>
          <w:color w:val="000000"/>
          <w:spacing w:val="-2"/>
          <w:sz w:val="28"/>
          <w:szCs w:val="28"/>
        </w:rPr>
        <w:t>與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檢討。</w:t>
      </w:r>
      <w:r>
        <w:rPr>
          <w:rFonts w:ascii="宋体" w:hAnsi="宋体" w:cs="宋体" w:eastAsia="宋体"/>
          <w:color w:val="000000"/>
          <w:spacing w:val="-2"/>
          <w:sz w:val="28"/>
          <w:szCs w:val="28"/>
        </w:rPr>
        <w:t>(</w:t>
      </w:r>
      <w:r>
        <w:rPr>
          <w:rFonts w:ascii="宋体" w:hAnsi="宋体" w:cs="宋体" w:eastAsia="宋体"/>
          <w:color w:val="000000"/>
          <w:spacing w:val="-5"/>
          <w:sz w:val="28"/>
          <w:szCs w:val="28"/>
        </w:rPr>
        <w:t>可上本府研考會網站之「性別</w:t>
      </w:r>
      <w:r>
        <w:rPr>
          <w:rFonts w:ascii="宋体" w:hAnsi="宋体" w:cs="宋体" w:eastAsia="宋体"/>
          <w:color w:val="000000"/>
          <w:spacing w:val="-4"/>
          <w:sz w:val="28"/>
          <w:szCs w:val="28"/>
        </w:rPr>
        <w:t>主流化專區」點取「性別影響評</w:t>
      </w:r>
      <w:r>
        <w:rPr>
          <w:rFonts w:ascii="宋体" w:hAnsi="宋体" w:cs="宋体" w:eastAsia="宋体"/>
          <w:color w:val="000000"/>
          <w:spacing w:val="-8"/>
          <w:sz w:val="28"/>
          <w:szCs w:val="28"/>
        </w:rPr>
        <w:t>估」</w:t>
      </w:r>
      <w:r>
        <w:rPr>
          <w:rFonts w:ascii="宋体" w:hAnsi="宋体" w:cs="宋体" w:eastAsia="宋体"/>
          <w:color w:val="000000"/>
          <w:spacing w:val="-8"/>
          <w:sz w:val="28"/>
          <w:szCs w:val="28"/>
        </w:rPr>
        <w:t>，內有相關操作流程與指南參考辦理</w:t>
      </w:r>
      <w:r>
        <w:rPr>
          <w:rFonts w:ascii="宋体" w:hAnsi="宋体" w:cs="宋体" w:eastAsia="宋体"/>
          <w:color w:val="000000"/>
          <w:spacing w:val="3"/>
          <w:sz w:val="28"/>
          <w:szCs w:val="28"/>
        </w:rPr>
        <w:t>)</w:t>
      </w:r>
    </w:p>
    <w:p>
      <w:pPr>
        <w:autoSpaceDE w:val="0"/>
        <w:autoSpaceDN w:val="0"/>
        <w:spacing w:before="0" w:after="0" w:line="240" w:lineRule="auto"/>
        <w:ind w:left="2520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(</w:t>
      </w:r>
      <w:r>
        <w:rPr>
          <w:rFonts w:ascii="宋体" w:hAnsi="宋体" w:cs="宋体" w:eastAsia="宋体"/>
          <w:color w:val="000000"/>
          <w:sz w:val="28"/>
          <w:szCs w:val="28"/>
        </w:rPr>
        <w:t>二</w:t>
      </w:r>
      <w:r>
        <w:rPr>
          <w:rFonts w:ascii="宋体" w:hAnsi="宋体" w:cs="宋体" w:eastAsia="宋体"/>
          <w:color w:val="000000"/>
          <w:sz w:val="28"/>
          <w:szCs w:val="28"/>
        </w:rPr>
        <w:t>)</w:t>
      </w:r>
      <w:r>
        <w:rPr>
          <w:rFonts w:ascii="宋体" w:hAnsi="宋体" w:cs="宋体" w:eastAsia="宋体"/>
          <w:sz w:val="28"/>
          <w:szCs w:val="28"/>
          <w:spacing w:val="16"/>
        </w:rPr>
        <w:t> </w:t>
      </w:r>
      <w:r>
        <w:rPr>
          <w:rFonts w:ascii="宋体" w:hAnsi="宋体" w:cs="宋体" w:eastAsia="宋体"/>
          <w:color w:val="000000"/>
          <w:sz w:val="28"/>
          <w:szCs w:val="28"/>
        </w:rPr>
        <w:t>辦理單位：本府各一級機關及所屬二級機關、區公所、戶政事</w:t>
      </w:r>
    </w:p>
    <w:p>
      <w:pPr>
        <w:autoSpaceDE w:val="0"/>
        <w:autoSpaceDN w:val="0"/>
        <w:spacing w:before="77" w:after="0" w:line="240" w:lineRule="auto"/>
        <w:ind w:left="3240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務所。</w:t>
      </w:r>
    </w:p>
    <w:p>
      <w:pPr>
        <w:autoSpaceDE w:val="0"/>
        <w:autoSpaceDN w:val="0"/>
        <w:spacing w:before="75" w:after="0" w:line="289" w:lineRule="auto"/>
        <w:ind w:left="2520" w:right="6304" w:firstLine="-719"/>
      </w:pP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四、</w:t>
      </w:r>
      <w:r>
        <w:rPr>
          <w:rFonts w:ascii="宋体" w:hAnsi="宋体" w:cs="宋体" w:eastAsia="宋体"/>
          <w:sz w:val="28"/>
          <w:szCs w:val="28"/>
          <w:spacing w:val="13"/>
        </w:rPr>
        <w:t> </w:t>
      </w:r>
      <w:r>
        <w:rPr>
          <w:rFonts w:ascii="宋体" w:hAnsi="宋体" w:cs="宋体" w:eastAsia="宋体"/>
          <w:color w:val="000000"/>
          <w:sz w:val="28"/>
          <w:szCs w:val="28"/>
        </w:rPr>
        <w:t>深化性別統計與性別分析</w:t>
      </w:r>
      <w:r>
        <w:rPr>
          <w:rFonts w:ascii="宋体" w:hAnsi="宋体" w:cs="宋体" w:eastAsia="宋体"/>
          <w:color w:val="000000"/>
          <w:sz w:val="28"/>
          <w:szCs w:val="28"/>
        </w:rPr>
        <w:t>(</w:t>
      </w:r>
      <w:r>
        <w:rPr>
          <w:rFonts w:ascii="宋体" w:hAnsi="宋体" w:cs="宋体" w:eastAsia="宋体"/>
          <w:color w:val="000000"/>
          <w:sz w:val="28"/>
          <w:szCs w:val="28"/>
        </w:rPr>
        <w:t>一</w:t>
      </w:r>
      <w:r>
        <w:rPr>
          <w:rFonts w:ascii="宋体" w:hAnsi="宋体" w:cs="宋体" w:eastAsia="宋体"/>
          <w:color w:val="000000"/>
          <w:sz w:val="28"/>
          <w:szCs w:val="28"/>
        </w:rPr>
        <w:t>)</w:t>
      </w:r>
      <w:r>
        <w:rPr>
          <w:rFonts w:ascii="宋体" w:hAnsi="宋体" w:cs="宋体" w:eastAsia="宋体"/>
          <w:sz w:val="28"/>
          <w:szCs w:val="28"/>
          <w:spacing w:val="19"/>
        </w:rPr>
        <w:t> </w:t>
      </w:r>
      <w:r>
        <w:rPr>
          <w:rFonts w:ascii="宋体" w:hAnsi="宋体" w:cs="宋体" w:eastAsia="宋体"/>
          <w:color w:val="000000"/>
          <w:sz w:val="28"/>
          <w:szCs w:val="28"/>
        </w:rPr>
        <w:t>辦理內容：</w:t>
      </w:r>
    </w:p>
    <w:p>
      <w:pPr>
        <w:autoSpaceDE w:val="0"/>
        <w:autoSpaceDN w:val="0"/>
        <w:spacing w:before="4" w:after="0" w:line="240" w:lineRule="auto"/>
        <w:ind w:left="3240" w:right="0" w:firstLine="0"/>
      </w:pP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1.</w:t>
      </w:r>
      <w:r>
        <w:rPr>
          <w:rFonts w:ascii="宋体" w:hAnsi="宋体" w:cs="宋体" w:eastAsia="宋体"/>
          <w:sz w:val="28"/>
          <w:szCs w:val="28"/>
          <w:spacing w:val="-63"/>
        </w:rPr>
        <w:t> </w:t>
      </w:r>
      <w:r>
        <w:rPr>
          <w:rFonts w:ascii="宋体" w:hAnsi="宋体" w:cs="宋体" w:eastAsia="宋体"/>
          <w:color w:val="000000"/>
          <w:spacing w:val="-2"/>
          <w:sz w:val="28"/>
          <w:szCs w:val="28"/>
        </w:rPr>
        <w:t>透過區分性別的統計資料呈現及相關資訊，瞭解不同性別者</w:t>
      </w:r>
    </w:p>
    <w:p>
      <w:pPr>
        <w:autoSpaceDE w:val="0"/>
        <w:autoSpaceDN w:val="0"/>
        <w:spacing w:before="75" w:after="0" w:line="240" w:lineRule="auto"/>
        <w:ind w:left="3600" w:right="0" w:firstLine="0"/>
      </w:pPr>
      <w:r>
        <w:rPr>
          <w:rFonts w:ascii="宋体" w:hAnsi="宋体" w:cs="宋体" w:eastAsia="宋体"/>
          <w:color w:val="000000"/>
          <w:spacing w:val="1"/>
          <w:sz w:val="28"/>
          <w:szCs w:val="28"/>
        </w:rPr>
        <w:t>的</w:t>
      </w:r>
      <w:r>
        <w:rPr>
          <w:rFonts w:ascii="宋体" w:hAnsi="宋体" w:cs="宋体" w:eastAsia="宋体"/>
          <w:color w:val="000000"/>
          <w:sz w:val="28"/>
          <w:szCs w:val="28"/>
        </w:rPr>
        <w:t>社會處境。</w:t>
      </w:r>
    </w:p>
    <w:p>
      <w:pPr>
        <w:autoSpaceDE w:val="0"/>
        <w:autoSpaceDN w:val="0"/>
        <w:spacing w:before="75" w:after="0" w:line="240" w:lineRule="auto"/>
        <w:ind w:left="3240" w:right="0" w:firstLine="0"/>
      </w:pP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2.</w:t>
      </w:r>
      <w:r>
        <w:rPr>
          <w:rFonts w:ascii="宋体" w:hAnsi="宋体" w:cs="宋体" w:eastAsia="宋体"/>
          <w:sz w:val="28"/>
          <w:szCs w:val="28"/>
          <w:spacing w:val="-63"/>
        </w:rPr>
        <w:t> </w:t>
      </w:r>
      <w:r>
        <w:rPr>
          <w:rFonts w:ascii="宋体" w:hAnsi="宋体" w:cs="宋体" w:eastAsia="宋体"/>
          <w:color w:val="000000"/>
          <w:spacing w:val="-2"/>
          <w:sz w:val="28"/>
          <w:szCs w:val="28"/>
        </w:rPr>
        <w:t>針對性別統計資料及相關資訊，從具有性別意識之觀點來分</w:t>
      </w:r>
    </w:p>
    <w:p>
      <w:pPr>
        <w:autoSpaceDE w:val="0"/>
        <w:autoSpaceDN w:val="0"/>
        <w:spacing w:before="77" w:after="0" w:line="240" w:lineRule="auto"/>
        <w:ind w:left="3600" w:right="0" w:firstLine="0"/>
      </w:pP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析性別</w:t>
      </w:r>
      <w:r>
        <w:rPr>
          <w:rFonts w:ascii="宋体" w:hAnsi="宋体" w:cs="宋体" w:eastAsia="宋体"/>
          <w:color w:val="000000"/>
          <w:sz w:val="28"/>
          <w:szCs w:val="28"/>
        </w:rPr>
        <w:t>處境與現象。</w:t>
      </w:r>
    </w:p>
    <w:p>
      <w:pPr>
        <w:autoSpaceDE w:val="0"/>
        <w:autoSpaceDN w:val="0"/>
        <w:spacing w:before="75" w:after="0" w:line="240" w:lineRule="auto"/>
        <w:ind w:left="3240" w:right="0" w:firstLine="0"/>
      </w:pP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3.</w:t>
      </w:r>
      <w:r>
        <w:rPr>
          <w:rFonts w:ascii="宋体" w:hAnsi="宋体" w:cs="宋体" w:eastAsia="宋体"/>
          <w:sz w:val="28"/>
          <w:szCs w:val="28"/>
          <w:spacing w:val="-61"/>
        </w:rPr>
        <w:t> </w:t>
      </w:r>
      <w:r>
        <w:rPr>
          <w:rFonts w:ascii="宋体" w:hAnsi="宋体" w:cs="宋体" w:eastAsia="宋体"/>
          <w:color w:val="000000"/>
          <w:spacing w:val="-2"/>
          <w:sz w:val="28"/>
          <w:szCs w:val="28"/>
        </w:rPr>
        <w:t>定期檢討性別統計指標之</w:t>
      </w:r>
      <w:r>
        <w:rPr>
          <w:rFonts w:ascii="宋体" w:hAnsi="宋体" w:cs="宋体" w:eastAsia="宋体"/>
          <w:color w:val="000000"/>
          <w:spacing w:val="-2"/>
          <w:sz w:val="28"/>
          <w:szCs w:val="28"/>
        </w:rPr>
        <w:t>修正</w:t>
      </w:r>
      <w:r>
        <w:rPr>
          <w:rFonts w:ascii="宋体" w:hAnsi="宋体" w:cs="宋体" w:eastAsia="宋体"/>
          <w:color w:val="000000"/>
          <w:spacing w:val="-2"/>
          <w:sz w:val="28"/>
          <w:szCs w:val="28"/>
        </w:rPr>
        <w:t>與更新</w:t>
      </w:r>
      <w:r>
        <w:rPr>
          <w:rFonts w:ascii="宋体" w:hAnsi="宋体" w:cs="宋体" w:eastAsia="宋体"/>
          <w:color w:val="000000"/>
          <w:spacing w:val="-2"/>
          <w:sz w:val="28"/>
          <w:szCs w:val="28"/>
        </w:rPr>
        <w:t>，充實性別統計資料的</w:t>
      </w:r>
    </w:p>
    <w:p>
      <w:pPr>
        <w:autoSpaceDE w:val="0"/>
        <w:autoSpaceDN w:val="0"/>
        <w:spacing w:before="75" w:after="0" w:line="240" w:lineRule="auto"/>
        <w:ind w:left="3600" w:right="0" w:firstLine="0"/>
      </w:pPr>
      <w:r>
        <w:rPr>
          <w:rFonts w:ascii="宋体" w:hAnsi="宋体" w:cs="宋体" w:eastAsia="宋体"/>
          <w:color w:val="000000"/>
          <w:spacing w:val="1"/>
          <w:sz w:val="28"/>
          <w:szCs w:val="28"/>
        </w:rPr>
        <w:t>完備</w:t>
      </w:r>
      <w:r>
        <w:rPr>
          <w:rFonts w:ascii="宋体" w:hAnsi="宋体" w:cs="宋体" w:eastAsia="宋体"/>
          <w:color w:val="000000"/>
          <w:sz w:val="28"/>
          <w:szCs w:val="28"/>
        </w:rPr>
        <w:t>性。</w:t>
      </w:r>
    </w:p>
    <w:p>
      <w:pPr>
        <w:autoSpaceDE w:val="0"/>
        <w:autoSpaceDN w:val="0"/>
        <w:spacing w:before="77" w:after="0" w:line="289" w:lineRule="auto"/>
        <w:ind w:left="2520" w:right="3825" w:firstLine="720"/>
      </w:pPr>
      <w:r>
        <w:rPr>
          <w:rFonts w:ascii="宋体" w:hAnsi="宋体" w:cs="宋体" w:eastAsia="宋体"/>
          <w:color w:val="000000"/>
          <w:sz w:val="28"/>
          <w:szCs w:val="28"/>
        </w:rPr>
        <w:t>4.</w:t>
      </w:r>
      <w:r>
        <w:rPr>
          <w:rFonts w:ascii="宋体" w:hAnsi="宋体" w:cs="宋体" w:eastAsia="宋体"/>
          <w:sz w:val="28"/>
          <w:szCs w:val="28"/>
          <w:spacing w:val="-70"/>
        </w:rPr>
        <w:t> </w:t>
      </w:r>
      <w:r>
        <w:rPr>
          <w:rFonts w:ascii="宋体" w:hAnsi="宋体" w:cs="宋体" w:eastAsia="宋体"/>
          <w:color w:val="000000"/>
          <w:sz w:val="28"/>
          <w:szCs w:val="28"/>
        </w:rPr>
        <w:t>定期編印、發行本市性別圖像書刊。</w:t>
      </w:r>
      <w:r>
        <w:rPr>
          <w:rFonts w:ascii="宋体" w:hAnsi="宋体" w:cs="宋体" w:eastAsia="宋体"/>
          <w:color w:val="000000"/>
          <w:sz w:val="28"/>
          <w:szCs w:val="28"/>
        </w:rPr>
        <w:t>(</w:t>
      </w:r>
      <w:r>
        <w:rPr>
          <w:rFonts w:ascii="宋体" w:hAnsi="宋体" w:cs="宋体" w:eastAsia="宋体"/>
          <w:color w:val="000000"/>
          <w:sz w:val="28"/>
          <w:szCs w:val="28"/>
        </w:rPr>
        <w:t>二</w:t>
      </w:r>
      <w:r>
        <w:rPr>
          <w:rFonts w:ascii="宋体" w:hAnsi="宋体" w:cs="宋体" w:eastAsia="宋体"/>
          <w:color w:val="000000"/>
          <w:sz w:val="28"/>
          <w:szCs w:val="28"/>
        </w:rPr>
        <w:t>)</w:t>
      </w:r>
      <w:r>
        <w:rPr>
          <w:rFonts w:ascii="宋体" w:hAnsi="宋体" w:cs="宋体" w:eastAsia="宋体"/>
          <w:sz w:val="28"/>
          <w:szCs w:val="28"/>
          <w:spacing w:val="19"/>
        </w:rPr>
        <w:t> </w:t>
      </w:r>
      <w:r>
        <w:rPr>
          <w:rFonts w:ascii="宋体" w:hAnsi="宋体" w:cs="宋体" w:eastAsia="宋体"/>
          <w:color w:val="000000"/>
          <w:sz w:val="28"/>
          <w:szCs w:val="28"/>
        </w:rPr>
        <w:t>辦理單位：</w:t>
      </w:r>
    </w:p>
    <w:p>
      <w:pPr>
        <w:autoSpaceDE w:val="0"/>
        <w:autoSpaceDN w:val="0"/>
        <w:spacing w:before="1" w:after="0" w:line="240" w:lineRule="auto"/>
        <w:ind w:left="3240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1.</w:t>
      </w:r>
      <w:r>
        <w:rPr>
          <w:rFonts w:ascii="宋体" w:hAnsi="宋体" w:cs="宋体" w:eastAsia="宋体"/>
          <w:sz w:val="28"/>
          <w:szCs w:val="28"/>
          <w:spacing w:val="-62"/>
        </w:rPr>
        <w:t> </w:t>
      </w:r>
      <w:r>
        <w:rPr>
          <w:rFonts w:ascii="宋体" w:hAnsi="宋体" w:cs="宋体" w:eastAsia="宋体"/>
          <w:color w:val="000000"/>
          <w:sz w:val="28"/>
          <w:szCs w:val="28"/>
        </w:rPr>
        <w:t>本府各一級機關及所屬二級機關、區公所、戶政事務所</w:t>
      </w:r>
      <w:r>
        <w:rPr>
          <w:rFonts w:ascii="宋体" w:hAnsi="宋体" w:cs="宋体" w:eastAsia="宋体"/>
          <w:color w:val="000000"/>
          <w:spacing w:val="1"/>
          <w:sz w:val="28"/>
          <w:szCs w:val="28"/>
        </w:rPr>
        <w:t>(</w:t>
      </w:r>
      <w:r>
        <w:rPr>
          <w:rFonts w:ascii="宋体" w:hAnsi="宋体" w:cs="宋体" w:eastAsia="宋体"/>
          <w:color w:val="000000"/>
          <w:sz w:val="28"/>
          <w:szCs w:val="28"/>
        </w:rPr>
        <w:t>負</w:t>
      </w:r>
    </w:p>
    <w:p>
      <w:pPr>
        <w:autoSpaceDE w:val="0"/>
        <w:autoSpaceDN w:val="0"/>
        <w:spacing w:before="77" w:after="0" w:line="240" w:lineRule="auto"/>
        <w:ind w:left="3600" w:right="0" w:firstLine="0"/>
      </w:pPr>
      <w:r>
        <w:rPr>
          <w:rFonts w:ascii="宋体" w:hAnsi="宋体" w:cs="宋体" w:eastAsia="宋体"/>
          <w:color w:val="000000"/>
          <w:spacing w:val="-12"/>
          <w:sz w:val="28"/>
          <w:szCs w:val="28"/>
        </w:rPr>
        <w:t>責辦理內容第</w:t>
      </w:r>
      <w:r>
        <w:rPr>
          <w:rFonts w:ascii="宋体" w:hAnsi="宋体" w:cs="宋体" w:eastAsia="宋体"/>
          <w:sz w:val="28"/>
          <w:szCs w:val="28"/>
          <w:spacing w:val="-5"/>
        </w:rPr>
        <w:t> </w:t>
      </w:r>
      <w:r>
        <w:rPr>
          <w:rFonts w:ascii="宋体" w:hAnsi="宋体" w:cs="宋体" w:eastAsia="宋体"/>
          <w:color w:val="000000"/>
          <w:spacing w:val="-7"/>
          <w:sz w:val="28"/>
          <w:szCs w:val="28"/>
        </w:rPr>
        <w:t>1</w:t>
      </w:r>
      <w:r>
        <w:rPr>
          <w:rFonts w:ascii="宋体" w:hAnsi="宋体" w:cs="宋体" w:eastAsia="宋体"/>
          <w:color w:val="000000"/>
          <w:spacing w:val="-12"/>
          <w:sz w:val="28"/>
          <w:szCs w:val="28"/>
        </w:rPr>
        <w:t>、</w:t>
      </w:r>
      <w:r>
        <w:rPr>
          <w:rFonts w:ascii="宋体" w:hAnsi="宋体" w:cs="宋体" w:eastAsia="宋体"/>
          <w:color w:val="000000"/>
          <w:spacing w:val="-6"/>
          <w:sz w:val="28"/>
          <w:szCs w:val="28"/>
        </w:rPr>
        <w:t>2</w:t>
      </w:r>
      <w:r>
        <w:rPr>
          <w:rFonts w:ascii="宋体" w:hAnsi="宋体" w:cs="宋体" w:eastAsia="宋体"/>
          <w:sz w:val="28"/>
          <w:szCs w:val="28"/>
          <w:spacing w:val="-7"/>
        </w:rPr>
        <w:t> </w:t>
      </w:r>
      <w:r>
        <w:rPr>
          <w:rFonts w:ascii="宋体" w:hAnsi="宋体" w:cs="宋体" w:eastAsia="宋体"/>
          <w:color w:val="000000"/>
          <w:spacing w:val="-12"/>
          <w:sz w:val="28"/>
          <w:szCs w:val="28"/>
        </w:rPr>
        <w:t>項</w:t>
      </w:r>
      <w:r>
        <w:rPr>
          <w:rFonts w:ascii="宋体" w:hAnsi="宋体" w:cs="宋体" w:eastAsia="宋体"/>
          <w:color w:val="000000"/>
          <w:spacing w:val="-6"/>
          <w:sz w:val="28"/>
          <w:szCs w:val="28"/>
        </w:rPr>
        <w:t>)</w:t>
      </w:r>
      <w:r>
        <w:rPr>
          <w:rFonts w:ascii="宋体" w:hAnsi="宋体" w:cs="宋体" w:eastAsia="宋体"/>
          <w:color w:val="000000"/>
          <w:spacing w:val="-13"/>
          <w:sz w:val="28"/>
          <w:szCs w:val="28"/>
        </w:rPr>
        <w:t>。</w:t>
      </w:r>
    </w:p>
    <w:p>
      <w:pPr>
        <w:autoSpaceDE w:val="0"/>
        <w:autoSpaceDN w:val="0"/>
        <w:spacing w:before="75" w:after="0" w:line="240" w:lineRule="auto"/>
        <w:ind w:left="3240" w:right="0" w:firstLine="0"/>
      </w:pPr>
      <w:r>
        <w:rPr>
          <w:rFonts w:ascii="宋体" w:hAnsi="宋体" w:cs="宋体" w:eastAsia="宋体"/>
          <w:color w:val="000000"/>
          <w:spacing w:val="-5"/>
          <w:sz w:val="28"/>
          <w:szCs w:val="28"/>
        </w:rPr>
        <w:t>2.</w:t>
      </w:r>
      <w:r>
        <w:rPr>
          <w:rFonts w:ascii="宋体" w:hAnsi="宋体" w:cs="宋体" w:eastAsia="宋体"/>
          <w:sz w:val="28"/>
          <w:szCs w:val="28"/>
          <w:spacing w:val="-5"/>
        </w:rPr>
        <w:t> </w:t>
      </w:r>
      <w:r>
        <w:rPr>
          <w:rFonts w:ascii="宋体" w:hAnsi="宋体" w:cs="宋体" w:eastAsia="宋体"/>
          <w:color w:val="000000"/>
          <w:spacing w:val="-10"/>
          <w:sz w:val="28"/>
          <w:szCs w:val="28"/>
        </w:rPr>
        <w:t>本府主計處</w:t>
      </w:r>
      <w:r>
        <w:rPr>
          <w:rFonts w:ascii="宋体" w:hAnsi="宋体" w:cs="宋体" w:eastAsia="宋体"/>
          <w:color w:val="000000"/>
          <w:spacing w:val="-7"/>
          <w:sz w:val="28"/>
          <w:szCs w:val="28"/>
        </w:rPr>
        <w:t>(</w:t>
      </w:r>
      <w:r>
        <w:rPr>
          <w:rFonts w:ascii="宋体" w:hAnsi="宋体" w:cs="宋体" w:eastAsia="宋体"/>
          <w:color w:val="000000"/>
          <w:spacing w:val="-10"/>
          <w:sz w:val="28"/>
          <w:szCs w:val="28"/>
        </w:rPr>
        <w:t>負責辦理內容第</w:t>
      </w:r>
      <w:r>
        <w:rPr>
          <w:rFonts w:ascii="宋体" w:hAnsi="宋体" w:cs="宋体" w:eastAsia="宋体"/>
          <w:sz w:val="28"/>
          <w:szCs w:val="28"/>
          <w:spacing w:val="-5"/>
        </w:rPr>
        <w:t> </w:t>
      </w:r>
      <w:r>
        <w:rPr>
          <w:rFonts w:ascii="宋体" w:hAnsi="宋体" w:cs="宋体" w:eastAsia="宋体"/>
          <w:color w:val="000000"/>
          <w:spacing w:val="-7"/>
          <w:sz w:val="28"/>
          <w:szCs w:val="28"/>
        </w:rPr>
        <w:t>3</w:t>
      </w:r>
      <w:r>
        <w:rPr>
          <w:rFonts w:ascii="宋体" w:hAnsi="宋体" w:cs="宋体" w:eastAsia="宋体"/>
          <w:color w:val="000000"/>
          <w:spacing w:val="-10"/>
          <w:sz w:val="28"/>
          <w:szCs w:val="28"/>
        </w:rPr>
        <w:t>、</w:t>
      </w:r>
      <w:r>
        <w:rPr>
          <w:rFonts w:ascii="宋体" w:hAnsi="宋体" w:cs="宋体" w:eastAsia="宋体"/>
          <w:color w:val="000000"/>
          <w:spacing w:val="-5"/>
          <w:sz w:val="28"/>
          <w:szCs w:val="28"/>
        </w:rPr>
        <w:t>4</w:t>
      </w:r>
      <w:r>
        <w:rPr>
          <w:rFonts w:ascii="宋体" w:hAnsi="宋体" w:cs="宋体" w:eastAsia="宋体"/>
          <w:sz w:val="28"/>
          <w:szCs w:val="28"/>
          <w:spacing w:val="-6"/>
        </w:rPr>
        <w:t> </w:t>
      </w:r>
      <w:r>
        <w:rPr>
          <w:rFonts w:ascii="宋体" w:hAnsi="宋体" w:cs="宋体" w:eastAsia="宋体"/>
          <w:color w:val="000000"/>
          <w:spacing w:val="-10"/>
          <w:sz w:val="28"/>
          <w:szCs w:val="28"/>
        </w:rPr>
        <w:t>項</w:t>
      </w:r>
      <w:r>
        <w:rPr>
          <w:rFonts w:ascii="宋体" w:hAnsi="宋体" w:cs="宋体" w:eastAsia="宋体"/>
          <w:color w:val="000000"/>
          <w:spacing w:val="-6"/>
          <w:sz w:val="28"/>
          <w:szCs w:val="28"/>
        </w:rPr>
        <w:t>)</w:t>
      </w:r>
      <w:r>
        <w:rPr>
          <w:rFonts w:ascii="宋体" w:hAnsi="宋体" w:cs="宋体" w:eastAsia="宋体"/>
          <w:color w:val="000000"/>
          <w:spacing w:val="-10"/>
          <w:sz w:val="28"/>
          <w:szCs w:val="28"/>
        </w:rPr>
        <w:t>。</w:t>
      </w:r>
    </w:p>
    <w:p>
      <w:pPr>
        <w:autoSpaceDE w:val="0"/>
        <w:autoSpaceDN w:val="0"/>
        <w:spacing w:before="75" w:after="0" w:line="240" w:lineRule="auto"/>
        <w:ind w:left="1800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五、</w:t>
      </w:r>
      <w:r>
        <w:rPr>
          <w:rFonts w:ascii="宋体" w:hAnsi="宋体" w:cs="宋体" w:eastAsia="宋体"/>
          <w:sz w:val="28"/>
          <w:szCs w:val="28"/>
          <w:spacing w:val="19"/>
        </w:rPr>
        <w:t> </w:t>
      </w:r>
      <w:r>
        <w:rPr>
          <w:rFonts w:ascii="宋体" w:hAnsi="宋体" w:cs="宋体" w:eastAsia="宋体"/>
          <w:color w:val="000000"/>
          <w:sz w:val="28"/>
          <w:szCs w:val="28"/>
        </w:rPr>
        <w:t>優先編列性別預算</w:t>
      </w:r>
    </w:p>
    <w:p>
      <w:pPr>
        <w:autoSpaceDE w:val="0"/>
        <w:autoSpaceDN w:val="0"/>
        <w:spacing w:before="77" w:after="0" w:line="240" w:lineRule="auto"/>
        <w:ind w:left="2520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(</w:t>
      </w:r>
      <w:r>
        <w:rPr>
          <w:rFonts w:ascii="宋体" w:hAnsi="宋体" w:cs="宋体" w:eastAsia="宋体"/>
          <w:color w:val="000000"/>
          <w:sz w:val="28"/>
          <w:szCs w:val="28"/>
        </w:rPr>
        <w:t>一</w:t>
      </w:r>
      <w:r>
        <w:rPr>
          <w:rFonts w:ascii="宋体" w:hAnsi="宋体" w:cs="宋体" w:eastAsia="宋体"/>
          <w:color w:val="000000"/>
          <w:sz w:val="28"/>
          <w:szCs w:val="28"/>
        </w:rPr>
        <w:t>)</w:t>
      </w:r>
      <w:r>
        <w:rPr>
          <w:rFonts w:ascii="宋体" w:hAnsi="宋体" w:cs="宋体" w:eastAsia="宋体"/>
          <w:sz w:val="28"/>
          <w:szCs w:val="28"/>
          <w:spacing w:val="19"/>
        </w:rPr>
        <w:t> </w:t>
      </w:r>
      <w:r>
        <w:rPr>
          <w:rFonts w:ascii="宋体" w:hAnsi="宋体" w:cs="宋体" w:eastAsia="宋体"/>
          <w:color w:val="000000"/>
          <w:sz w:val="28"/>
          <w:szCs w:val="28"/>
        </w:rPr>
        <w:t>辦理內容：</w:t>
      </w:r>
    </w:p>
    <w:p>
      <w:pPr>
        <w:autoSpaceDE w:val="0"/>
        <w:autoSpaceDN w:val="0"/>
        <w:spacing w:before="75" w:after="0" w:line="240" w:lineRule="auto"/>
        <w:ind w:left="3240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1.</w:t>
      </w:r>
      <w:r>
        <w:rPr>
          <w:rFonts w:ascii="宋体" w:hAnsi="宋体" w:cs="宋体" w:eastAsia="宋体"/>
          <w:sz w:val="28"/>
          <w:szCs w:val="28"/>
          <w:spacing w:val="-62"/>
        </w:rPr>
        <w:t> </w:t>
      </w:r>
      <w:r>
        <w:rPr>
          <w:rFonts w:ascii="宋体" w:hAnsi="宋体" w:cs="宋体" w:eastAsia="宋体"/>
          <w:color w:val="000000"/>
          <w:sz w:val="28"/>
          <w:szCs w:val="28"/>
        </w:rPr>
        <w:t>預算編列優先考量對於不同性別者的友善環境建置。</w:t>
      </w:r>
    </w:p>
    <w:p>
      <w:pPr>
        <w:autoSpaceDE w:val="0"/>
        <w:autoSpaceDN w:val="0"/>
        <w:spacing w:before="75" w:after="0" w:line="240" w:lineRule="auto"/>
        <w:ind w:left="3240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2.</w:t>
      </w:r>
      <w:r>
        <w:rPr>
          <w:rFonts w:ascii="宋体" w:hAnsi="宋体" w:cs="宋体" w:eastAsia="宋体"/>
          <w:sz w:val="28"/>
          <w:szCs w:val="28"/>
          <w:spacing w:val="-64"/>
        </w:rPr>
        <w:t> </w:t>
      </w:r>
      <w:r>
        <w:rPr>
          <w:rFonts w:ascii="宋体" w:hAnsi="宋体" w:cs="宋体" w:eastAsia="宋体"/>
          <w:color w:val="000000"/>
          <w:sz w:val="28"/>
          <w:szCs w:val="28"/>
        </w:rPr>
        <w:t>進行計畫時運用性別影響評估表檢視性別相關預算之編</w:t>
      </w:r>
    </w:p>
    <w:p>
      <w:pPr>
        <w:autoSpaceDE w:val="0"/>
        <w:autoSpaceDN w:val="0"/>
        <w:spacing w:before="77" w:after="0" w:line="240" w:lineRule="auto"/>
        <w:ind w:left="3600" w:right="0" w:firstLine="0"/>
      </w:pP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列。</w:t>
      </w:r>
    </w:p>
    <w:p>
      <w:pPr>
        <w:autoSpaceDE w:val="0"/>
        <w:autoSpaceDN w:val="0"/>
        <w:spacing w:before="75" w:after="0" w:line="240" w:lineRule="auto"/>
        <w:ind w:left="3240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3.</w:t>
      </w:r>
      <w:r>
        <w:rPr>
          <w:rFonts w:ascii="宋体" w:hAnsi="宋体" w:cs="宋体" w:eastAsia="宋体"/>
          <w:sz w:val="28"/>
          <w:szCs w:val="28"/>
          <w:spacing w:val="-61"/>
        </w:rPr>
        <w:t> </w:t>
      </w:r>
      <w:r>
        <w:rPr>
          <w:rFonts w:ascii="宋体" w:hAnsi="宋体" w:cs="宋体" w:eastAsia="宋体"/>
          <w:color w:val="000000"/>
          <w:sz w:val="28"/>
          <w:szCs w:val="28"/>
        </w:rPr>
        <w:t>彙整性別預算編列情形。</w:t>
      </w:r>
    </w:p>
    <w:p>
      <w:pPr>
        <w:autoSpaceDE w:val="0"/>
        <w:autoSpaceDN w:val="0"/>
        <w:spacing w:before="75" w:after="0" w:line="240" w:lineRule="auto"/>
        <w:ind w:left="3240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4.</w:t>
      </w:r>
      <w:r>
        <w:rPr>
          <w:rFonts w:ascii="宋体" w:hAnsi="宋体" w:cs="宋体" w:eastAsia="宋体"/>
          <w:sz w:val="28"/>
          <w:szCs w:val="28"/>
          <w:spacing w:val="-62"/>
        </w:rPr>
        <w:t> </w:t>
      </w:r>
      <w:r>
        <w:rPr>
          <w:rFonts w:ascii="宋体" w:hAnsi="宋体" w:cs="宋体" w:eastAsia="宋体"/>
          <w:color w:val="000000"/>
          <w:sz w:val="28"/>
          <w:szCs w:val="28"/>
        </w:rPr>
        <w:t>運用性別影響評估檢視表檢視性別相關預算之編列。</w:t>
      </w:r>
    </w:p>
    <w:p>
      <w:pPr>
        <w:autoSpaceDE w:val="0"/>
        <w:autoSpaceDN w:val="0"/>
        <w:spacing w:before="78" w:after="0" w:line="240" w:lineRule="auto"/>
        <w:ind w:left="2520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(</w:t>
      </w:r>
      <w:r>
        <w:rPr>
          <w:rFonts w:ascii="宋体" w:hAnsi="宋体" w:cs="宋体" w:eastAsia="宋体"/>
          <w:color w:val="000000"/>
          <w:sz w:val="28"/>
          <w:szCs w:val="28"/>
        </w:rPr>
        <w:t>二</w:t>
      </w:r>
      <w:r>
        <w:rPr>
          <w:rFonts w:ascii="宋体" w:hAnsi="宋体" w:cs="宋体" w:eastAsia="宋体"/>
          <w:color w:val="000000"/>
          <w:sz w:val="28"/>
          <w:szCs w:val="28"/>
        </w:rPr>
        <w:t>)</w:t>
      </w:r>
      <w:r>
        <w:rPr>
          <w:rFonts w:ascii="宋体" w:hAnsi="宋体" w:cs="宋体" w:eastAsia="宋体"/>
          <w:sz w:val="28"/>
          <w:szCs w:val="28"/>
          <w:spacing w:val="19"/>
        </w:rPr>
        <w:t> </w:t>
      </w:r>
      <w:r>
        <w:rPr>
          <w:rFonts w:ascii="宋体" w:hAnsi="宋体" w:cs="宋体" w:eastAsia="宋体"/>
          <w:color w:val="000000"/>
          <w:sz w:val="28"/>
          <w:szCs w:val="28"/>
        </w:rPr>
        <w:t>辦理單位：</w:t>
      </w:r>
    </w:p>
    <w:p>
      <w:pPr>
        <w:autoSpaceDE w:val="0"/>
        <w:autoSpaceDN w:val="0"/>
        <w:spacing w:before="75" w:after="0" w:line="240" w:lineRule="auto"/>
        <w:ind w:left="3240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1.</w:t>
      </w:r>
      <w:r>
        <w:rPr>
          <w:rFonts w:ascii="宋体" w:hAnsi="宋体" w:cs="宋体" w:eastAsia="宋体"/>
          <w:sz w:val="28"/>
          <w:szCs w:val="28"/>
          <w:spacing w:val="-62"/>
        </w:rPr>
        <w:t> </w:t>
      </w:r>
      <w:r>
        <w:rPr>
          <w:rFonts w:ascii="宋体" w:hAnsi="宋体" w:cs="宋体" w:eastAsia="宋体"/>
          <w:color w:val="000000"/>
          <w:sz w:val="28"/>
          <w:szCs w:val="28"/>
        </w:rPr>
        <w:t>本府各一級機關及所屬二級機關、區公所、戶政事務所</w:t>
      </w:r>
      <w:r>
        <w:rPr>
          <w:rFonts w:ascii="宋体" w:hAnsi="宋体" w:cs="宋体" w:eastAsia="宋体"/>
          <w:color w:val="000000"/>
          <w:spacing w:val="1"/>
          <w:sz w:val="28"/>
          <w:szCs w:val="28"/>
        </w:rPr>
        <w:t>(</w:t>
      </w:r>
      <w:r>
        <w:rPr>
          <w:rFonts w:ascii="宋体" w:hAnsi="宋体" w:cs="宋体" w:eastAsia="宋体"/>
          <w:color w:val="000000"/>
          <w:sz w:val="28"/>
          <w:szCs w:val="28"/>
        </w:rPr>
        <w:t>負</w:t>
      </w:r>
    </w:p>
    <w:p>
      <w:pPr>
        <w:autoSpaceDE w:val="0"/>
        <w:autoSpaceDN w:val="0"/>
        <w:spacing w:before="75" w:after="0" w:line="240" w:lineRule="auto"/>
        <w:ind w:left="3600" w:right="0" w:firstLine="0"/>
      </w:pPr>
      <w:r>
        <w:rPr>
          <w:rFonts w:ascii="宋体" w:hAnsi="宋体" w:cs="宋体" w:eastAsia="宋体"/>
          <w:color w:val="000000"/>
          <w:spacing w:val="-12"/>
          <w:sz w:val="28"/>
          <w:szCs w:val="28"/>
        </w:rPr>
        <w:t>責辦理內容第</w:t>
      </w:r>
      <w:r>
        <w:rPr>
          <w:rFonts w:ascii="宋体" w:hAnsi="宋体" w:cs="宋体" w:eastAsia="宋体"/>
          <w:sz w:val="28"/>
          <w:szCs w:val="28"/>
          <w:spacing w:val="-5"/>
        </w:rPr>
        <w:t> </w:t>
      </w:r>
      <w:r>
        <w:rPr>
          <w:rFonts w:ascii="宋体" w:hAnsi="宋体" w:cs="宋体" w:eastAsia="宋体"/>
          <w:color w:val="000000"/>
          <w:spacing w:val="-7"/>
          <w:sz w:val="28"/>
          <w:szCs w:val="28"/>
        </w:rPr>
        <w:t>1</w:t>
      </w:r>
      <w:r>
        <w:rPr>
          <w:rFonts w:ascii="宋体" w:hAnsi="宋体" w:cs="宋体" w:eastAsia="宋体"/>
          <w:color w:val="000000"/>
          <w:spacing w:val="-12"/>
          <w:sz w:val="28"/>
          <w:szCs w:val="28"/>
        </w:rPr>
        <w:t>、</w:t>
      </w:r>
      <w:r>
        <w:rPr>
          <w:rFonts w:ascii="宋体" w:hAnsi="宋体" w:cs="宋体" w:eastAsia="宋体"/>
          <w:color w:val="000000"/>
          <w:spacing w:val="-6"/>
          <w:sz w:val="28"/>
          <w:szCs w:val="28"/>
        </w:rPr>
        <w:t>2</w:t>
      </w:r>
      <w:r>
        <w:rPr>
          <w:rFonts w:ascii="宋体" w:hAnsi="宋体" w:cs="宋体" w:eastAsia="宋体"/>
          <w:sz w:val="28"/>
          <w:szCs w:val="28"/>
          <w:spacing w:val="-7"/>
        </w:rPr>
        <w:t> </w:t>
      </w:r>
      <w:r>
        <w:rPr>
          <w:rFonts w:ascii="宋体" w:hAnsi="宋体" w:cs="宋体" w:eastAsia="宋体"/>
          <w:color w:val="000000"/>
          <w:spacing w:val="-12"/>
          <w:sz w:val="28"/>
          <w:szCs w:val="28"/>
        </w:rPr>
        <w:t>項</w:t>
      </w:r>
      <w:r>
        <w:rPr>
          <w:rFonts w:ascii="宋体" w:hAnsi="宋体" w:cs="宋体" w:eastAsia="宋体"/>
          <w:color w:val="000000"/>
          <w:spacing w:val="-6"/>
          <w:sz w:val="28"/>
          <w:szCs w:val="28"/>
        </w:rPr>
        <w:t>)</w:t>
      </w:r>
      <w:r>
        <w:rPr>
          <w:rFonts w:ascii="宋体" w:hAnsi="宋体" w:cs="宋体" w:eastAsia="宋体"/>
          <w:color w:val="000000"/>
          <w:spacing w:val="-13"/>
          <w:sz w:val="28"/>
          <w:szCs w:val="28"/>
        </w:rPr>
        <w:t>。</w:t>
      </w:r>
    </w:p>
    <w:p>
      <w:pPr>
        <w:autoSpaceDE w:val="0"/>
        <w:autoSpaceDN w:val="0"/>
        <w:spacing w:before="77" w:after="0" w:line="240" w:lineRule="auto"/>
        <w:ind w:left="3240" w:right="0" w:firstLine="0"/>
      </w:pPr>
      <w:r>
        <w:rPr>
          <w:rFonts w:ascii="宋体" w:hAnsi="宋体" w:cs="宋体" w:eastAsia="宋体"/>
          <w:color w:val="000000"/>
          <w:spacing w:val="-5"/>
          <w:sz w:val="28"/>
          <w:szCs w:val="28"/>
        </w:rPr>
        <w:t>2.</w:t>
      </w:r>
      <w:r>
        <w:rPr>
          <w:rFonts w:ascii="宋体" w:hAnsi="宋体" w:cs="宋体" w:eastAsia="宋体"/>
          <w:sz w:val="28"/>
          <w:szCs w:val="28"/>
          <w:spacing w:val="-5"/>
        </w:rPr>
        <w:t> </w:t>
      </w:r>
      <w:r>
        <w:rPr>
          <w:rFonts w:ascii="宋体" w:hAnsi="宋体" w:cs="宋体" w:eastAsia="宋体"/>
          <w:color w:val="000000"/>
          <w:spacing w:val="-10"/>
          <w:sz w:val="28"/>
          <w:szCs w:val="28"/>
        </w:rPr>
        <w:t>本府主計處</w:t>
      </w:r>
      <w:r>
        <w:rPr>
          <w:rFonts w:ascii="宋体" w:hAnsi="宋体" w:cs="宋体" w:eastAsia="宋体"/>
          <w:color w:val="000000"/>
          <w:spacing w:val="-7"/>
          <w:sz w:val="28"/>
          <w:szCs w:val="28"/>
        </w:rPr>
        <w:t>(</w:t>
      </w:r>
      <w:r>
        <w:rPr>
          <w:rFonts w:ascii="宋体" w:hAnsi="宋体" w:cs="宋体" w:eastAsia="宋体"/>
          <w:color w:val="000000"/>
          <w:spacing w:val="-10"/>
          <w:sz w:val="28"/>
          <w:szCs w:val="28"/>
        </w:rPr>
        <w:t>負責辦理內容第</w:t>
      </w:r>
      <w:r>
        <w:rPr>
          <w:rFonts w:ascii="宋体" w:hAnsi="宋体" w:cs="宋体" w:eastAsia="宋体"/>
          <w:sz w:val="28"/>
          <w:szCs w:val="28"/>
          <w:spacing w:val="-5"/>
        </w:rPr>
        <w:t> </w:t>
      </w:r>
      <w:r>
        <w:rPr>
          <w:rFonts w:ascii="宋体" w:hAnsi="宋体" w:cs="宋体" w:eastAsia="宋体"/>
          <w:color w:val="000000"/>
          <w:spacing w:val="-7"/>
          <w:sz w:val="28"/>
          <w:szCs w:val="28"/>
        </w:rPr>
        <w:t>3</w:t>
      </w:r>
      <w:r>
        <w:rPr>
          <w:rFonts w:ascii="宋体" w:hAnsi="宋体" w:cs="宋体" w:eastAsia="宋体"/>
          <w:color w:val="000000"/>
          <w:spacing w:val="-10"/>
          <w:sz w:val="28"/>
          <w:szCs w:val="28"/>
        </w:rPr>
        <w:t>、</w:t>
      </w:r>
      <w:r>
        <w:rPr>
          <w:rFonts w:ascii="宋体" w:hAnsi="宋体" w:cs="宋体" w:eastAsia="宋体"/>
          <w:color w:val="000000"/>
          <w:spacing w:val="-5"/>
          <w:sz w:val="28"/>
          <w:szCs w:val="28"/>
        </w:rPr>
        <w:t>4</w:t>
      </w:r>
      <w:r>
        <w:rPr>
          <w:rFonts w:ascii="宋体" w:hAnsi="宋体" w:cs="宋体" w:eastAsia="宋体"/>
          <w:sz w:val="28"/>
          <w:szCs w:val="28"/>
          <w:spacing w:val="-6"/>
        </w:rPr>
        <w:t> </w:t>
      </w:r>
      <w:r>
        <w:rPr>
          <w:rFonts w:ascii="宋体" w:hAnsi="宋体" w:cs="宋体" w:eastAsia="宋体"/>
          <w:color w:val="000000"/>
          <w:spacing w:val="-10"/>
          <w:sz w:val="28"/>
          <w:szCs w:val="28"/>
        </w:rPr>
        <w:t>項</w:t>
      </w:r>
      <w:r>
        <w:rPr>
          <w:rFonts w:ascii="宋体" w:hAnsi="宋体" w:cs="宋体" w:eastAsia="宋体"/>
          <w:color w:val="000000"/>
          <w:spacing w:val="-6"/>
          <w:sz w:val="28"/>
          <w:szCs w:val="28"/>
        </w:rPr>
        <w:t>)</w:t>
      </w:r>
      <w:r>
        <w:rPr>
          <w:rFonts w:ascii="宋体" w:hAnsi="宋体" w:cs="宋体" w:eastAsia="宋体"/>
          <w:color w:val="000000"/>
          <w:spacing w:val="-10"/>
          <w:sz w:val="28"/>
          <w:szCs w:val="28"/>
        </w:rPr>
        <w:t>。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47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1080" w:right="0" w:firstLine="0"/>
      </w:pPr>
      <w:r>
        <w:rPr>
          <w:rFonts w:ascii="宋体" w:hAnsi="宋体" w:cs="宋体" w:eastAsia="宋体"/>
          <w:b/>
          <w:color w:val="000000"/>
          <w:spacing w:val="-1"/>
          <w:sz w:val="28"/>
          <w:szCs w:val="28"/>
        </w:rPr>
        <w:t>陸、</w:t>
      </w:r>
      <w:r>
        <w:rPr>
          <w:rFonts w:ascii="宋体" w:hAnsi="宋体" w:cs="宋体" w:eastAsia="宋体"/>
          <w:sz w:val="28"/>
          <w:szCs w:val="28"/>
          <w:b/>
          <w:spacing w:val="15"/>
        </w:rPr>
        <w:t> </w:t>
      </w:r>
      <w:r>
        <w:rPr>
          <w:rFonts w:ascii="宋体" w:hAnsi="宋体" w:cs="宋体" w:eastAsia="宋体"/>
          <w:b/>
          <w:color w:val="000000"/>
          <w:sz w:val="28"/>
          <w:szCs w:val="28"/>
        </w:rPr>
        <w:t>績效評估標準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75" w:after="0" w:line="240" w:lineRule="auto"/>
        <w:ind w:left="1800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(</w:t>
      </w:r>
      <w:r>
        <w:rPr>
          <w:rFonts w:ascii="宋体" w:hAnsi="宋体" w:cs="宋体" w:eastAsia="宋体"/>
          <w:color w:val="000000"/>
          <w:sz w:val="28"/>
          <w:szCs w:val="28"/>
        </w:rPr>
        <w:t>一</w:t>
      </w:r>
      <w:r>
        <w:rPr>
          <w:rFonts w:ascii="宋体" w:hAnsi="宋体" w:cs="宋体" w:eastAsia="宋体"/>
          <w:color w:val="000000"/>
          <w:sz w:val="28"/>
          <w:szCs w:val="28"/>
        </w:rPr>
        <w:t>)</w:t>
      </w:r>
      <w:r>
        <w:rPr>
          <w:rFonts w:ascii="宋体" w:hAnsi="宋体" w:cs="宋体" w:eastAsia="宋体"/>
          <w:color w:val="000000"/>
          <w:spacing w:val="1"/>
          <w:sz w:val="28"/>
          <w:szCs w:val="28"/>
        </w:rPr>
        <w:t>評估</w:t>
      </w:r>
      <w:r>
        <w:rPr>
          <w:rFonts w:ascii="宋体" w:hAnsi="宋体" w:cs="宋体" w:eastAsia="宋体"/>
          <w:color w:val="000000"/>
          <w:sz w:val="28"/>
          <w:szCs w:val="28"/>
        </w:rPr>
        <w:t>標準：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715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504"/>
        <w:gridCol w:w="1594"/>
        <w:gridCol w:w="494"/>
        <w:gridCol w:w="2119"/>
        <w:gridCol w:w="1615"/>
        <w:gridCol w:w="2868"/>
        <w:gridCol w:w="1288"/>
      </w:tblGrid>
      <w:tr>
        <w:trPr>
          <w:trHeight w:val="448" w:hRule="exact"/>
        </w:trPr>
        <w:tc>
          <w:tcPr>
            <w:tcW w:w="2098" w:type="dxa"/>
            <w:gridSpan w:val="2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80" w:right="0" w:firstLine="0"/>
            </w:pPr>
            <w:r>
              <w:rPr>
                <w:rFonts w:ascii="宋体" w:hAnsi="宋体" w:cs="宋体" w:eastAsia="宋体"/>
                <w:b/>
                <w:color w:val="000000"/>
                <w:spacing w:val="-4"/>
                <w:sz w:val="28"/>
                <w:szCs w:val="28"/>
              </w:rPr>
              <w:t>工</w:t>
            </w:r>
            <w:r>
              <w:rPr>
                <w:rFonts w:ascii="宋体" w:hAnsi="宋体" w:cs="宋体" w:eastAsia="宋体"/>
                <w:b/>
                <w:color w:val="000000"/>
                <w:spacing w:val="-3"/>
                <w:sz w:val="28"/>
                <w:szCs w:val="28"/>
              </w:rPr>
              <w:t>作項目</w:t>
            </w:r>
          </w:p>
        </w:tc>
        <w:tc>
          <w:tcPr>
            <w:tcW w:w="8387" w:type="dxa"/>
            <w:gridSpan w:val="5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617" w:right="0" w:firstLine="0"/>
            </w:pPr>
            <w:r>
              <w:rPr>
                <w:rFonts w:ascii="宋体" w:hAnsi="宋体" w:cs="宋体" w:eastAsia="宋体"/>
                <w:b/>
                <w:color w:val="000000"/>
                <w:spacing w:val="-4"/>
                <w:sz w:val="28"/>
                <w:szCs w:val="28"/>
              </w:rPr>
              <w:t>評</w:t>
            </w:r>
            <w:r>
              <w:rPr>
                <w:rFonts w:ascii="宋体" w:hAnsi="宋体" w:cs="宋体" w:eastAsia="宋体"/>
                <w:b/>
                <w:color w:val="000000"/>
                <w:spacing w:val="-3"/>
                <w:sz w:val="28"/>
                <w:szCs w:val="28"/>
              </w:rPr>
              <w:t>估標準</w:t>
            </w:r>
          </w:p>
        </w:tc>
      </w:tr>
      <w:tr>
        <w:trPr>
          <w:trHeight w:val="451" w:hRule="exact"/>
        </w:trPr>
        <w:tc>
          <w:tcPr>
            <w:tcW w:w="2098" w:type="dxa"/>
            <w:gridSpan w:val="2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614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6" w:right="0" w:firstLine="0"/>
            </w:pPr>
            <w:r>
              <w:rPr>
                <w:rFonts w:ascii="宋体" w:hAnsi="宋体" w:cs="宋体" w:eastAsia="宋体"/>
                <w:b/>
                <w:color w:val="000000"/>
                <w:spacing w:val="-4"/>
                <w:sz w:val="28"/>
                <w:szCs w:val="28"/>
              </w:rPr>
              <w:t>評</w:t>
            </w:r>
            <w:r>
              <w:rPr>
                <w:rFonts w:ascii="宋体" w:hAnsi="宋体" w:cs="宋体" w:eastAsia="宋体"/>
                <w:b/>
                <w:color w:val="000000"/>
                <w:spacing w:val="-3"/>
                <w:sz w:val="28"/>
                <w:szCs w:val="28"/>
              </w:rPr>
              <w:t>估指標</w:t>
            </w:r>
          </w:p>
        </w:tc>
        <w:tc>
          <w:tcPr>
            <w:tcW w:w="161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5" w:right="0" w:firstLine="0"/>
            </w:pPr>
            <w:r>
              <w:rPr>
                <w:rFonts w:ascii="宋体" w:hAnsi="宋体" w:cs="宋体" w:eastAsia="宋体"/>
                <w:b/>
                <w:color w:val="000000"/>
                <w:spacing w:val="-4"/>
                <w:sz w:val="28"/>
                <w:szCs w:val="28"/>
              </w:rPr>
              <w:t>評</w:t>
            </w:r>
            <w:r>
              <w:rPr>
                <w:rFonts w:ascii="宋体" w:hAnsi="宋体" w:cs="宋体" w:eastAsia="宋体"/>
                <w:b/>
                <w:color w:val="000000"/>
                <w:spacing w:val="-3"/>
                <w:sz w:val="28"/>
                <w:szCs w:val="28"/>
              </w:rPr>
              <w:t>估方式</w:t>
            </w:r>
          </w:p>
        </w:tc>
        <w:tc>
          <w:tcPr>
            <w:tcW w:w="28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64" w:right="0" w:firstLine="0"/>
            </w:pPr>
            <w:r>
              <w:rPr>
                <w:rFonts w:ascii="宋体" w:hAnsi="宋体" w:cs="宋体" w:eastAsia="宋体"/>
                <w:b/>
                <w:color w:val="000000"/>
                <w:spacing w:val="-4"/>
                <w:sz w:val="28"/>
                <w:szCs w:val="28"/>
              </w:rPr>
              <w:t>衡</w:t>
            </w:r>
            <w:r>
              <w:rPr>
                <w:rFonts w:ascii="宋体" w:hAnsi="宋体" w:cs="宋体" w:eastAsia="宋体"/>
                <w:b/>
                <w:color w:val="000000"/>
                <w:spacing w:val="-3"/>
                <w:sz w:val="28"/>
                <w:szCs w:val="28"/>
              </w:rPr>
              <w:t>量標準</w:t>
            </w:r>
          </w:p>
        </w:tc>
        <w:tc>
          <w:tcPr>
            <w:tcW w:w="128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color w:val="000000"/>
                <w:spacing w:val="-5"/>
                <w:sz w:val="28"/>
                <w:szCs w:val="28"/>
              </w:rPr>
              <w:t>目標值</w:t>
            </w:r>
          </w:p>
        </w:tc>
      </w:tr>
      <w:tr>
        <w:trPr>
          <w:trHeight w:val="1329" w:hRule="exact"/>
        </w:trPr>
        <w:tc>
          <w:tcPr>
            <w:tcW w:w="504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3" w:right="0" w:firstLine="0"/>
            </w:pPr>
            <w:r>
              <w:rPr>
                <w:rFonts w:ascii="宋体" w:hAnsi="宋体" w:cs="宋体" w:eastAsia="宋体"/>
                <w:color w:val="000000"/>
                <w:spacing w:val="-11"/>
                <w:sz w:val="28"/>
                <w:szCs w:val="28"/>
              </w:rPr>
              <w:t>一</w:t>
            </w:r>
          </w:p>
        </w:tc>
        <w:tc>
          <w:tcPr>
            <w:tcW w:w="1594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90" w:lineRule="auto"/>
              <w:ind w:left="96" w:right="109" w:firstLine="0"/>
            </w:pPr>
            <w:r>
              <w:rPr>
                <w:rFonts w:ascii="宋体" w:hAnsi="宋体" w:cs="宋体" w:eastAsia="宋体"/>
                <w:color w:val="000000"/>
                <w:spacing w:val="-33"/>
                <w:sz w:val="28"/>
                <w:szCs w:val="28"/>
              </w:rPr>
              <w:t>組</w:t>
            </w:r>
            <w:r>
              <w:rPr>
                <w:rFonts w:ascii="宋体" w:hAnsi="宋体" w:cs="宋体" w:eastAsia="宋体"/>
                <w:sz w:val="28"/>
                <w:szCs w:val="28"/>
                <w:spacing w:val="-16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33"/>
                <w:sz w:val="28"/>
                <w:szCs w:val="28"/>
              </w:rPr>
              <w:t>織</w:t>
            </w:r>
            <w:r>
              <w:rPr>
                <w:rFonts w:ascii="宋体" w:hAnsi="宋体" w:cs="宋体" w:eastAsia="宋体"/>
                <w:sz w:val="28"/>
                <w:szCs w:val="28"/>
                <w:spacing w:val="-16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32"/>
                <w:sz w:val="28"/>
                <w:szCs w:val="28"/>
              </w:rPr>
              <w:t>性</w:t>
            </w:r>
            <w:r>
              <w:rPr>
                <w:rFonts w:ascii="宋体" w:hAnsi="宋体" w:cs="宋体" w:eastAsia="宋体"/>
                <w:sz w:val="28"/>
                <w:szCs w:val="28"/>
                <w:spacing w:val="-18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33"/>
                <w:sz w:val="28"/>
                <w:szCs w:val="28"/>
              </w:rPr>
              <w:t>別</w:t>
            </w:r>
            <w:r>
              <w:rPr>
                <w:rFonts w:ascii="宋体" w:hAnsi="宋体" w:cs="宋体" w:eastAsia="宋体"/>
                <w:color w:val="000000"/>
                <w:spacing w:val="-33"/>
                <w:sz w:val="28"/>
                <w:szCs w:val="28"/>
              </w:rPr>
              <w:t>平</w:t>
            </w:r>
            <w:r>
              <w:rPr>
                <w:rFonts w:ascii="宋体" w:hAnsi="宋体" w:cs="宋体" w:eastAsia="宋体"/>
                <w:sz w:val="28"/>
                <w:szCs w:val="28"/>
                <w:spacing w:val="-16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33"/>
                <w:sz w:val="28"/>
                <w:szCs w:val="28"/>
              </w:rPr>
              <w:t>等</w:t>
            </w:r>
            <w:r>
              <w:rPr>
                <w:rFonts w:ascii="宋体" w:hAnsi="宋体" w:cs="宋体" w:eastAsia="宋体"/>
                <w:sz w:val="28"/>
                <w:szCs w:val="28"/>
                <w:spacing w:val="-16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32"/>
                <w:sz w:val="28"/>
                <w:szCs w:val="28"/>
              </w:rPr>
              <w:t>工</w:t>
            </w:r>
            <w:r>
              <w:rPr>
                <w:rFonts w:ascii="宋体" w:hAnsi="宋体" w:cs="宋体" w:eastAsia="宋体"/>
                <w:sz w:val="28"/>
                <w:szCs w:val="28"/>
                <w:spacing w:val="-18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33"/>
                <w:sz w:val="28"/>
                <w:szCs w:val="28"/>
              </w:rPr>
              <w:t>作</w:t>
            </w:r>
            <w:r>
              <w:rPr>
                <w:rFonts w:ascii="宋体" w:hAnsi="宋体" w:cs="宋体" w:eastAsia="宋体"/>
                <w:color w:val="000000"/>
                <w:spacing w:val="-6"/>
                <w:sz w:val="28"/>
                <w:szCs w:val="28"/>
              </w:rPr>
              <w:t>小組</w:t>
            </w:r>
          </w:p>
        </w:tc>
        <w:tc>
          <w:tcPr>
            <w:tcW w:w="49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pacing w:val="-11"/>
                <w:sz w:val="28"/>
                <w:szCs w:val="28"/>
              </w:rPr>
              <w:t>一</w:t>
            </w:r>
          </w:p>
        </w:tc>
        <w:tc>
          <w:tcPr>
            <w:tcW w:w="211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7" w:lineRule="auto"/>
              <w:ind w:left="98" w:right="107" w:firstLine="0"/>
            </w:pPr>
            <w:r>
              <w:rPr>
                <w:rFonts w:ascii="宋体" w:hAnsi="宋体" w:cs="宋体" w:eastAsia="宋体"/>
                <w:color w:val="000000"/>
                <w:spacing w:val="35"/>
                <w:sz w:val="28"/>
                <w:szCs w:val="28"/>
              </w:rPr>
              <w:t>各</w:t>
            </w:r>
            <w:r>
              <w:rPr>
                <w:rFonts w:ascii="宋体" w:hAnsi="宋体" w:cs="宋体" w:eastAsia="宋体"/>
                <w:color w:val="000000"/>
                <w:spacing w:val="34"/>
                <w:sz w:val="28"/>
                <w:szCs w:val="28"/>
              </w:rPr>
              <w:t>機關訂定性</w:t>
            </w:r>
            <w:r>
              <w:rPr>
                <w:rFonts w:ascii="宋体" w:hAnsi="宋体" w:cs="宋体" w:eastAsia="宋体"/>
                <w:color w:val="000000"/>
                <w:spacing w:val="35"/>
                <w:sz w:val="28"/>
                <w:szCs w:val="28"/>
              </w:rPr>
              <w:t>別</w:t>
            </w:r>
            <w:r>
              <w:rPr>
                <w:rFonts w:ascii="宋体" w:hAnsi="宋体" w:cs="宋体" w:eastAsia="宋体"/>
                <w:color w:val="000000"/>
                <w:spacing w:val="34"/>
                <w:sz w:val="28"/>
                <w:szCs w:val="28"/>
              </w:rPr>
              <w:t>主流化實施</w:t>
            </w:r>
            <w:r>
              <w:rPr>
                <w:rFonts w:ascii="宋体" w:hAnsi="宋体" w:cs="宋体" w:eastAsia="宋体"/>
                <w:color w:val="000000"/>
                <w:spacing w:val="-6"/>
                <w:sz w:val="28"/>
                <w:szCs w:val="28"/>
              </w:rPr>
              <w:t>計畫</w:t>
            </w:r>
          </w:p>
        </w:tc>
        <w:tc>
          <w:tcPr>
            <w:tcW w:w="161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pacing w:val="-3"/>
                <w:sz w:val="28"/>
                <w:szCs w:val="28"/>
              </w:rPr>
              <w:t>統</w:t>
            </w:r>
            <w:r>
              <w:rPr>
                <w:rFonts w:ascii="宋体" w:hAnsi="宋体" w:cs="宋体" w:eastAsia="宋体"/>
                <w:color w:val="000000"/>
                <w:spacing w:val="-2"/>
                <w:sz w:val="28"/>
                <w:szCs w:val="28"/>
              </w:rPr>
              <w:t>計數據</w:t>
            </w:r>
          </w:p>
        </w:tc>
        <w:tc>
          <w:tcPr>
            <w:tcW w:w="28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pacing w:val="-1"/>
                <w:sz w:val="28"/>
                <w:szCs w:val="28"/>
              </w:rPr>
              <w:t>(</w:t>
            </w:r>
            <w:r>
              <w:rPr>
                <w:rFonts w:ascii="宋体" w:hAnsi="宋体" w:cs="宋体" w:eastAsia="宋体"/>
                <w:color w:val="000000"/>
                <w:spacing w:val="-1"/>
                <w:sz w:val="28"/>
                <w:szCs w:val="28"/>
              </w:rPr>
              <w:t>訂定實施計畫數</w:t>
            </w:r>
            <w:r>
              <w:rPr>
                <w:rFonts w:ascii="宋体" w:hAnsi="宋体" w:cs="宋体" w:eastAsia="宋体"/>
                <w:color w:val="000000"/>
                <w:spacing w:val="-2"/>
                <w:sz w:val="28"/>
                <w:szCs w:val="28"/>
              </w:rPr>
              <w:t>/</w:t>
            </w:r>
            <w:r>
              <w:rPr>
                <w:rFonts w:ascii="宋体" w:hAnsi="宋体" w:cs="宋体" w:eastAsia="宋体"/>
                <w:color w:val="000000"/>
                <w:spacing w:val="-1"/>
                <w:sz w:val="28"/>
                <w:szCs w:val="28"/>
              </w:rPr>
              <w:t>府</w:t>
            </w:r>
          </w:p>
          <w:p>
            <w:pPr>
              <w:autoSpaceDE w:val="0"/>
              <w:autoSpaceDN w:val="0"/>
              <w:spacing w:before="3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pacing w:val="-2"/>
                <w:sz w:val="28"/>
                <w:szCs w:val="28"/>
              </w:rPr>
              <w:t>內一</w:t>
            </w:r>
            <w:r>
              <w:rPr>
                <w:rFonts w:ascii="宋体" w:hAnsi="宋体" w:cs="宋体" w:eastAsia="宋体"/>
                <w:color w:val="000000"/>
                <w:spacing w:val="-1"/>
                <w:sz w:val="28"/>
                <w:szCs w:val="28"/>
              </w:rPr>
              <w:t>、二級機關</w:t>
            </w:r>
          </w:p>
          <w:p>
            <w:pPr>
              <w:autoSpaceDE w:val="0"/>
              <w:autoSpaceDN w:val="0"/>
              <w:spacing w:before="3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pacing w:val="-3"/>
                <w:sz w:val="28"/>
                <w:szCs w:val="28"/>
              </w:rPr>
              <w:t>數</w:t>
            </w:r>
            <w:r>
              <w:rPr>
                <w:rFonts w:ascii="宋体" w:hAnsi="宋体" w:cs="宋体" w:eastAsia="宋体"/>
                <w:color w:val="000000"/>
                <w:spacing w:val="-2"/>
                <w:sz w:val="28"/>
                <w:szCs w:val="28"/>
              </w:rPr>
              <w:t>)*</w:t>
            </w:r>
            <w:r>
              <w:rPr>
                <w:rFonts w:ascii="宋体" w:hAnsi="宋体" w:cs="宋体" w:eastAsia="宋体"/>
                <w:color w:val="000000"/>
                <w:spacing w:val="-1"/>
                <w:sz w:val="28"/>
                <w:szCs w:val="28"/>
              </w:rPr>
              <w:t>100%</w:t>
            </w:r>
          </w:p>
        </w:tc>
        <w:tc>
          <w:tcPr>
            <w:tcW w:w="128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40" w:lineRule="auto"/>
              <w:ind w:left="417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28"/>
                <w:szCs w:val="28"/>
              </w:rPr>
              <w:t>80%</w:t>
            </w:r>
          </w:p>
        </w:tc>
      </w:tr>
      <w:tr>
        <w:trPr>
          <w:trHeight w:val="1601" w:hRule="exact"/>
        </w:trPr>
        <w:tc>
          <w:tcPr>
            <w:tcW w:w="504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594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494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pacing w:val="-11"/>
                <w:sz w:val="28"/>
                <w:szCs w:val="28"/>
              </w:rPr>
              <w:t>二</w:t>
            </w:r>
          </w:p>
        </w:tc>
        <w:tc>
          <w:tcPr>
            <w:tcW w:w="2119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90" w:lineRule="auto"/>
              <w:ind w:left="98" w:right="106" w:firstLine="0"/>
            </w:pPr>
            <w:r>
              <w:rPr>
                <w:rFonts w:ascii="宋体" w:hAnsi="宋体" w:cs="宋体" w:eastAsia="宋体"/>
                <w:color w:val="000000"/>
                <w:spacing w:val="35"/>
                <w:sz w:val="28"/>
                <w:szCs w:val="28"/>
              </w:rPr>
              <w:t>組</w:t>
            </w:r>
            <w:r>
              <w:rPr>
                <w:rFonts w:ascii="宋体" w:hAnsi="宋体" w:cs="宋体" w:eastAsia="宋体"/>
                <w:color w:val="000000"/>
                <w:spacing w:val="34"/>
                <w:sz w:val="28"/>
                <w:szCs w:val="28"/>
              </w:rPr>
              <w:t>織性別平等</w:t>
            </w:r>
            <w:r>
              <w:rPr>
                <w:rFonts w:ascii="宋体" w:hAnsi="宋体" w:cs="宋体" w:eastAsia="宋体"/>
                <w:color w:val="000000"/>
                <w:spacing w:val="-11"/>
                <w:sz w:val="28"/>
                <w:szCs w:val="28"/>
              </w:rPr>
              <w:t>工作小組，</w:t>
            </w:r>
            <w:r>
              <w:rPr>
                <w:rFonts w:ascii="宋体" w:hAnsi="宋体" w:cs="宋体" w:eastAsia="宋体"/>
                <w:color w:val="000000"/>
                <w:spacing w:val="-10"/>
                <w:sz w:val="28"/>
                <w:szCs w:val="28"/>
              </w:rPr>
              <w:t>並定</w:t>
            </w:r>
            <w:r>
              <w:rPr>
                <w:rFonts w:ascii="宋体" w:hAnsi="宋体" w:cs="宋体" w:eastAsia="宋体"/>
                <w:color w:val="000000"/>
                <w:spacing w:val="-3"/>
                <w:sz w:val="28"/>
                <w:szCs w:val="28"/>
              </w:rPr>
              <w:t>期</w:t>
            </w:r>
            <w:r>
              <w:rPr>
                <w:rFonts w:ascii="宋体" w:hAnsi="宋体" w:cs="宋体" w:eastAsia="宋体"/>
                <w:color w:val="000000"/>
                <w:spacing w:val="-2"/>
                <w:sz w:val="28"/>
                <w:szCs w:val="28"/>
              </w:rPr>
              <w:t>召開會議</w:t>
            </w:r>
          </w:p>
        </w:tc>
        <w:tc>
          <w:tcPr>
            <w:tcW w:w="1615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pacing w:val="-3"/>
                <w:sz w:val="28"/>
                <w:szCs w:val="28"/>
              </w:rPr>
              <w:t>統</w:t>
            </w:r>
            <w:r>
              <w:rPr>
                <w:rFonts w:ascii="宋体" w:hAnsi="宋体" w:cs="宋体" w:eastAsia="宋体"/>
                <w:color w:val="000000"/>
                <w:spacing w:val="-2"/>
                <w:sz w:val="28"/>
                <w:szCs w:val="28"/>
              </w:rPr>
              <w:t>計數據</w:t>
            </w:r>
          </w:p>
        </w:tc>
        <w:tc>
          <w:tcPr>
            <w:tcW w:w="28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4" w:lineRule="auto"/>
              <w:ind w:left="98" w:right="106" w:firstLine="0"/>
            </w:pPr>
            <w:r>
              <w:rPr>
                <w:rFonts w:ascii="宋体" w:hAnsi="宋体" w:cs="宋体" w:eastAsia="宋体"/>
                <w:color w:val="000000"/>
                <w:spacing w:val="14"/>
                <w:sz w:val="28"/>
                <w:szCs w:val="28"/>
              </w:rPr>
              <w:t>(</w:t>
            </w:r>
            <w:r>
              <w:rPr>
                <w:rFonts w:ascii="宋体" w:hAnsi="宋体" w:cs="宋体" w:eastAsia="宋体"/>
                <w:color w:val="000000"/>
                <w:spacing w:val="31"/>
                <w:sz w:val="28"/>
                <w:szCs w:val="28"/>
              </w:rPr>
              <w:t>組</w:t>
            </w:r>
            <w:r>
              <w:rPr>
                <w:rFonts w:ascii="宋体" w:hAnsi="宋体" w:cs="宋体" w:eastAsia="宋体"/>
                <w:color w:val="000000"/>
                <w:spacing w:val="30"/>
                <w:sz w:val="28"/>
                <w:szCs w:val="28"/>
              </w:rPr>
              <w:t>織性別平等工作</w:t>
            </w:r>
            <w:r>
              <w:rPr>
                <w:rFonts w:ascii="宋体" w:hAnsi="宋体" w:cs="宋体" w:eastAsia="宋体"/>
                <w:color w:val="000000"/>
                <w:spacing w:val="-3"/>
                <w:sz w:val="28"/>
                <w:szCs w:val="28"/>
              </w:rPr>
              <w:t>小組數</w:t>
            </w:r>
            <w:r>
              <w:rPr>
                <w:rFonts w:ascii="宋体" w:hAnsi="宋体" w:cs="宋体" w:eastAsia="宋体"/>
                <w:color w:val="000000"/>
                <w:sz w:val="28"/>
                <w:szCs w:val="28"/>
              </w:rPr>
              <w:t>/</w:t>
            </w:r>
            <w:r>
              <w:rPr>
                <w:rFonts w:ascii="宋体" w:hAnsi="宋体" w:cs="宋体" w:eastAsia="宋体"/>
                <w:color w:val="000000"/>
                <w:spacing w:val="-4"/>
                <w:sz w:val="28"/>
                <w:szCs w:val="28"/>
              </w:rPr>
              <w:t>府內一</w:t>
            </w:r>
            <w:r>
              <w:rPr>
                <w:rFonts w:ascii="宋体" w:hAnsi="宋体" w:cs="宋体" w:eastAsia="宋体"/>
                <w:color w:val="000000"/>
                <w:spacing w:val="-2"/>
                <w:sz w:val="28"/>
                <w:szCs w:val="28"/>
              </w:rPr>
              <w:t>、二級</w:t>
            </w:r>
            <w:r>
              <w:rPr>
                <w:rFonts w:ascii="宋体" w:hAnsi="宋体" w:cs="宋体" w:eastAsia="宋体"/>
                <w:color w:val="000000"/>
                <w:spacing w:val="-2"/>
                <w:sz w:val="28"/>
                <w:szCs w:val="28"/>
              </w:rPr>
              <w:t>機關數</w:t>
            </w:r>
            <w:r>
              <w:rPr>
                <w:rFonts w:ascii="宋体" w:hAnsi="宋体" w:cs="宋体" w:eastAsia="宋体"/>
                <w:color w:val="000000"/>
                <w:spacing w:val="-2"/>
                <w:sz w:val="28"/>
                <w:szCs w:val="28"/>
              </w:rPr>
              <w:t>)*1</w:t>
            </w:r>
            <w:r>
              <w:rPr>
                <w:rFonts w:ascii="宋体" w:hAnsi="宋体" w:cs="宋体" w:eastAsia="宋体"/>
                <w:color w:val="000000"/>
                <w:sz w:val="28"/>
                <w:szCs w:val="28"/>
              </w:rPr>
              <w:t>00%</w:t>
            </w:r>
          </w:p>
        </w:tc>
        <w:tc>
          <w:tcPr>
            <w:tcW w:w="128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417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28"/>
                <w:szCs w:val="28"/>
              </w:rPr>
              <w:t>80%</w:t>
            </w:r>
          </w:p>
        </w:tc>
      </w:tr>
      <w:tr>
        <w:trPr>
          <w:trHeight w:val="1608" w:hRule="exact"/>
        </w:trPr>
        <w:tc>
          <w:tcPr>
            <w:tcW w:w="504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594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494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119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615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8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68" w:after="0" w:line="252" w:lineRule="auto"/>
              <w:ind w:left="98" w:right="106" w:firstLine="0"/>
            </w:pPr>
            <w:r>
              <w:rPr>
                <w:rFonts w:ascii="宋体" w:hAnsi="宋体" w:cs="宋体" w:eastAsia="宋体"/>
                <w:color w:val="000000"/>
                <w:spacing w:val="14"/>
                <w:sz w:val="28"/>
                <w:szCs w:val="28"/>
              </w:rPr>
              <w:t>(</w:t>
            </w:r>
            <w:r>
              <w:rPr>
                <w:rFonts w:ascii="宋体" w:hAnsi="宋体" w:cs="宋体" w:eastAsia="宋体"/>
                <w:color w:val="000000"/>
                <w:spacing w:val="31"/>
                <w:sz w:val="28"/>
                <w:szCs w:val="28"/>
              </w:rPr>
              <w:t>召</w:t>
            </w:r>
            <w:r>
              <w:rPr>
                <w:rFonts w:ascii="宋体" w:hAnsi="宋体" w:cs="宋体" w:eastAsia="宋体"/>
                <w:color w:val="000000"/>
                <w:spacing w:val="30"/>
                <w:sz w:val="28"/>
                <w:szCs w:val="28"/>
              </w:rPr>
              <w:t>開性別平等工作</w:t>
            </w:r>
            <w:r>
              <w:rPr>
                <w:rFonts w:ascii="宋体" w:hAnsi="宋体" w:cs="宋体" w:eastAsia="宋体"/>
                <w:color w:val="000000"/>
                <w:spacing w:val="-40"/>
                <w:sz w:val="28"/>
                <w:szCs w:val="28"/>
              </w:rPr>
              <w:t>小</w:t>
            </w:r>
            <w:r>
              <w:rPr>
                <w:rFonts w:ascii="宋体" w:hAnsi="宋体" w:cs="宋体" w:eastAsia="宋体"/>
                <w:sz w:val="28"/>
                <w:szCs w:val="28"/>
                <w:spacing w:val="-20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41"/>
                <w:sz w:val="28"/>
                <w:szCs w:val="28"/>
              </w:rPr>
              <w:t>組</w:t>
            </w:r>
            <w:r>
              <w:rPr>
                <w:rFonts w:ascii="宋体" w:hAnsi="宋体" w:cs="宋体" w:eastAsia="宋体"/>
                <w:sz w:val="28"/>
                <w:szCs w:val="28"/>
                <w:spacing w:val="-20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40"/>
                <w:sz w:val="28"/>
                <w:szCs w:val="28"/>
              </w:rPr>
              <w:t>會</w:t>
            </w:r>
            <w:r>
              <w:rPr>
                <w:rFonts w:ascii="宋体" w:hAnsi="宋体" w:cs="宋体" w:eastAsia="宋体"/>
                <w:sz w:val="28"/>
                <w:szCs w:val="28"/>
                <w:spacing w:val="-20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41"/>
                <w:sz w:val="28"/>
                <w:szCs w:val="28"/>
              </w:rPr>
              <w:t>議</w:t>
            </w:r>
            <w:r>
              <w:rPr>
                <w:rFonts w:ascii="宋体" w:hAnsi="宋体" w:cs="宋体" w:eastAsia="宋体"/>
                <w:sz w:val="28"/>
                <w:szCs w:val="28"/>
                <w:spacing w:val="-20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40"/>
                <w:sz w:val="28"/>
                <w:szCs w:val="28"/>
              </w:rPr>
              <w:t>數</w:t>
            </w:r>
            <w:r>
              <w:rPr>
                <w:rFonts w:ascii="宋体" w:hAnsi="宋体" w:cs="宋体" w:eastAsia="宋体"/>
                <w:sz w:val="28"/>
                <w:szCs w:val="28"/>
                <w:spacing w:val="-20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21"/>
                <w:sz w:val="28"/>
                <w:szCs w:val="28"/>
              </w:rPr>
              <w:t>/</w:t>
            </w:r>
            <w:r>
              <w:rPr>
                <w:rFonts w:ascii="宋体" w:hAnsi="宋体" w:cs="宋体" w:eastAsia="宋体"/>
                <w:sz w:val="28"/>
                <w:szCs w:val="28"/>
                <w:spacing w:val="-21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40"/>
                <w:sz w:val="28"/>
                <w:szCs w:val="28"/>
              </w:rPr>
              <w:t>府</w:t>
            </w:r>
            <w:r>
              <w:rPr>
                <w:rFonts w:ascii="宋体" w:hAnsi="宋体" w:cs="宋体" w:eastAsia="宋体"/>
                <w:sz w:val="28"/>
                <w:szCs w:val="28"/>
                <w:spacing w:val="-21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41"/>
                <w:sz w:val="28"/>
                <w:szCs w:val="28"/>
              </w:rPr>
              <w:t>內</w:t>
            </w:r>
            <w:r>
              <w:rPr>
                <w:rFonts w:ascii="宋体" w:hAnsi="宋体" w:cs="宋体" w:eastAsia="宋体"/>
                <w:color w:val="000000"/>
                <w:spacing w:val="29"/>
                <w:sz w:val="28"/>
                <w:szCs w:val="28"/>
              </w:rPr>
              <w:t>一</w:t>
            </w:r>
            <w:r>
              <w:rPr>
                <w:rFonts w:ascii="宋体" w:hAnsi="宋体" w:cs="宋体" w:eastAsia="宋体"/>
                <w:sz w:val="28"/>
                <w:szCs w:val="28"/>
                <w:spacing w:val="15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30"/>
                <w:sz w:val="28"/>
                <w:szCs w:val="28"/>
              </w:rPr>
              <w:t>、</w:t>
            </w:r>
            <w:r>
              <w:rPr>
                <w:rFonts w:ascii="宋体" w:hAnsi="宋体" w:cs="宋体" w:eastAsia="宋体"/>
                <w:sz w:val="28"/>
                <w:szCs w:val="28"/>
                <w:spacing w:val="15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30"/>
                <w:sz w:val="28"/>
                <w:szCs w:val="28"/>
              </w:rPr>
              <w:t>二</w:t>
            </w:r>
            <w:r>
              <w:rPr>
                <w:rFonts w:ascii="宋体" w:hAnsi="宋体" w:cs="宋体" w:eastAsia="宋体"/>
                <w:sz w:val="28"/>
                <w:szCs w:val="28"/>
                <w:spacing w:val="15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30"/>
                <w:sz w:val="28"/>
                <w:szCs w:val="28"/>
              </w:rPr>
              <w:t>級</w:t>
            </w:r>
            <w:r>
              <w:rPr>
                <w:rFonts w:ascii="宋体" w:hAnsi="宋体" w:cs="宋体" w:eastAsia="宋体"/>
                <w:sz w:val="28"/>
                <w:szCs w:val="28"/>
                <w:spacing w:val="15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29"/>
                <w:sz w:val="28"/>
                <w:szCs w:val="28"/>
              </w:rPr>
              <w:t>機</w:t>
            </w:r>
            <w:r>
              <w:rPr>
                <w:rFonts w:ascii="宋体" w:hAnsi="宋体" w:cs="宋体" w:eastAsia="宋体"/>
                <w:sz w:val="28"/>
                <w:szCs w:val="28"/>
                <w:spacing w:val="15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30"/>
                <w:sz w:val="28"/>
                <w:szCs w:val="28"/>
              </w:rPr>
              <w:t>關</w:t>
            </w:r>
            <w:r>
              <w:rPr>
                <w:rFonts w:ascii="宋体" w:hAnsi="宋体" w:cs="宋体" w:eastAsia="宋体"/>
                <w:color w:val="000000"/>
                <w:spacing w:val="-3"/>
                <w:sz w:val="28"/>
                <w:szCs w:val="28"/>
              </w:rPr>
              <w:t>數</w:t>
            </w:r>
            <w:r>
              <w:rPr>
                <w:rFonts w:ascii="宋体" w:hAnsi="宋体" w:cs="宋体" w:eastAsia="宋体"/>
                <w:color w:val="000000"/>
                <w:spacing w:val="-2"/>
                <w:sz w:val="28"/>
                <w:szCs w:val="28"/>
              </w:rPr>
              <w:t>)*</w:t>
            </w:r>
            <w:r>
              <w:rPr>
                <w:rFonts w:ascii="宋体" w:hAnsi="宋体" w:cs="宋体" w:eastAsia="宋体"/>
                <w:color w:val="000000"/>
                <w:spacing w:val="-1"/>
                <w:sz w:val="28"/>
                <w:szCs w:val="28"/>
              </w:rPr>
              <w:t>100%</w:t>
            </w:r>
          </w:p>
        </w:tc>
        <w:tc>
          <w:tcPr>
            <w:tcW w:w="128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417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28"/>
                <w:szCs w:val="28"/>
              </w:rPr>
              <w:t>80%</w:t>
            </w:r>
          </w:p>
        </w:tc>
      </w:tr>
      <w:tr>
        <w:trPr>
          <w:trHeight w:val="4174" w:hRule="exact"/>
        </w:trPr>
        <w:tc>
          <w:tcPr>
            <w:tcW w:w="504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3" w:right="0" w:firstLine="0"/>
            </w:pPr>
            <w:r>
              <w:rPr>
                <w:rFonts w:ascii="宋体" w:hAnsi="宋体" w:cs="宋体" w:eastAsia="宋体"/>
                <w:color w:val="000000"/>
                <w:spacing w:val="-11"/>
                <w:sz w:val="28"/>
                <w:szCs w:val="28"/>
              </w:rPr>
              <w:t>二</w:t>
            </w:r>
          </w:p>
        </w:tc>
        <w:tc>
          <w:tcPr>
            <w:tcW w:w="1594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9" w:lineRule="auto"/>
              <w:ind w:left="96" w:right="109" w:firstLine="0"/>
            </w:pPr>
            <w:r>
              <w:rPr>
                <w:rFonts w:ascii="宋体" w:hAnsi="宋体" w:cs="宋体" w:eastAsia="宋体"/>
                <w:color w:val="000000"/>
                <w:spacing w:val="-33"/>
                <w:sz w:val="28"/>
                <w:szCs w:val="28"/>
              </w:rPr>
              <w:t>強</w:t>
            </w:r>
            <w:r>
              <w:rPr>
                <w:rFonts w:ascii="宋体" w:hAnsi="宋体" w:cs="宋体" w:eastAsia="宋体"/>
                <w:sz w:val="28"/>
                <w:szCs w:val="28"/>
                <w:spacing w:val="-16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33"/>
                <w:sz w:val="28"/>
                <w:szCs w:val="28"/>
              </w:rPr>
              <w:t>化</w:t>
            </w:r>
            <w:r>
              <w:rPr>
                <w:rFonts w:ascii="宋体" w:hAnsi="宋体" w:cs="宋体" w:eastAsia="宋体"/>
                <w:sz w:val="28"/>
                <w:szCs w:val="28"/>
                <w:spacing w:val="-16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32"/>
                <w:sz w:val="28"/>
                <w:szCs w:val="28"/>
              </w:rPr>
              <w:t>性</w:t>
            </w:r>
            <w:r>
              <w:rPr>
                <w:rFonts w:ascii="宋体" w:hAnsi="宋体" w:cs="宋体" w:eastAsia="宋体"/>
                <w:sz w:val="28"/>
                <w:szCs w:val="28"/>
                <w:spacing w:val="-18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33"/>
                <w:sz w:val="28"/>
                <w:szCs w:val="28"/>
              </w:rPr>
              <w:t>別</w:t>
            </w:r>
            <w:r>
              <w:rPr>
                <w:rFonts w:ascii="宋体" w:hAnsi="宋体" w:cs="宋体" w:eastAsia="宋体"/>
                <w:color w:val="000000"/>
                <w:spacing w:val="-3"/>
                <w:sz w:val="28"/>
                <w:szCs w:val="28"/>
              </w:rPr>
              <w:t>意</w:t>
            </w:r>
            <w:r>
              <w:rPr>
                <w:rFonts w:ascii="宋体" w:hAnsi="宋体" w:cs="宋体" w:eastAsia="宋体"/>
                <w:color w:val="000000"/>
                <w:spacing w:val="-2"/>
                <w:sz w:val="28"/>
                <w:szCs w:val="28"/>
              </w:rPr>
              <w:t>識培力</w:t>
            </w:r>
          </w:p>
        </w:tc>
        <w:tc>
          <w:tcPr>
            <w:tcW w:w="494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pacing w:val="-11"/>
                <w:sz w:val="28"/>
                <w:szCs w:val="28"/>
              </w:rPr>
              <w:t>一</w:t>
            </w:r>
          </w:p>
        </w:tc>
        <w:tc>
          <w:tcPr>
            <w:tcW w:w="2119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90" w:lineRule="auto"/>
              <w:ind w:left="98" w:right="105" w:firstLine="0"/>
            </w:pPr>
            <w:r>
              <w:rPr>
                <w:rFonts w:ascii="宋体" w:hAnsi="宋体" w:cs="宋体" w:eastAsia="宋体"/>
                <w:color w:val="000000"/>
                <w:spacing w:val="35"/>
                <w:sz w:val="28"/>
                <w:szCs w:val="28"/>
              </w:rPr>
              <w:t>針</w:t>
            </w:r>
            <w:r>
              <w:rPr>
                <w:rFonts w:ascii="宋体" w:hAnsi="宋体" w:cs="宋体" w:eastAsia="宋体"/>
                <w:color w:val="000000"/>
                <w:spacing w:val="34"/>
                <w:sz w:val="28"/>
                <w:szCs w:val="28"/>
              </w:rPr>
              <w:t>對不同職務</w:t>
            </w:r>
            <w:r>
              <w:rPr>
                <w:rFonts w:ascii="宋体" w:hAnsi="宋体" w:cs="宋体" w:eastAsia="宋体"/>
                <w:color w:val="000000"/>
                <w:spacing w:val="34"/>
                <w:sz w:val="28"/>
                <w:szCs w:val="28"/>
              </w:rPr>
              <w:t>位階之公</w:t>
            </w:r>
            <w:r>
              <w:rPr>
                <w:rFonts w:ascii="宋体" w:hAnsi="宋体" w:cs="宋体" w:eastAsia="宋体"/>
                <w:color w:val="000000"/>
                <w:spacing w:val="36"/>
                <w:sz w:val="28"/>
                <w:szCs w:val="28"/>
              </w:rPr>
              <w:t>務</w:t>
            </w:r>
            <w:r>
              <w:rPr>
                <w:rFonts w:ascii="宋体" w:hAnsi="宋体" w:cs="宋体" w:eastAsia="宋体"/>
                <w:color w:val="000000"/>
                <w:spacing w:val="34"/>
                <w:sz w:val="28"/>
                <w:szCs w:val="28"/>
              </w:rPr>
              <w:t>人</w:t>
            </w:r>
            <w:r>
              <w:rPr>
                <w:rFonts w:ascii="宋体" w:hAnsi="宋体" w:cs="宋体" w:eastAsia="宋体"/>
                <w:color w:val="000000"/>
                <w:spacing w:val="35"/>
                <w:sz w:val="28"/>
                <w:szCs w:val="28"/>
              </w:rPr>
              <w:t>員</w:t>
            </w:r>
            <w:r>
              <w:rPr>
                <w:rFonts w:ascii="宋体" w:hAnsi="宋体" w:cs="宋体" w:eastAsia="宋体"/>
                <w:color w:val="000000"/>
                <w:spacing w:val="34"/>
                <w:sz w:val="28"/>
                <w:szCs w:val="28"/>
              </w:rPr>
              <w:t>規劃研習課</w:t>
            </w:r>
            <w:r>
              <w:rPr>
                <w:rFonts w:ascii="宋体" w:hAnsi="宋体" w:cs="宋体" w:eastAsia="宋体"/>
                <w:color w:val="000000"/>
                <w:spacing w:val="-11"/>
                <w:sz w:val="28"/>
                <w:szCs w:val="28"/>
              </w:rPr>
              <w:t>程</w:t>
            </w:r>
          </w:p>
        </w:tc>
        <w:tc>
          <w:tcPr>
            <w:tcW w:w="1615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pacing w:val="-3"/>
                <w:sz w:val="28"/>
                <w:szCs w:val="28"/>
              </w:rPr>
              <w:t>統</w:t>
            </w:r>
            <w:r>
              <w:rPr>
                <w:rFonts w:ascii="宋体" w:hAnsi="宋体" w:cs="宋体" w:eastAsia="宋体"/>
                <w:color w:val="000000"/>
                <w:spacing w:val="-2"/>
                <w:sz w:val="28"/>
                <w:szCs w:val="28"/>
              </w:rPr>
              <w:t>計數據</w:t>
            </w:r>
          </w:p>
        </w:tc>
        <w:tc>
          <w:tcPr>
            <w:tcW w:w="28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90" w:lineRule="auto"/>
              <w:ind w:left="98" w:right="107" w:firstLine="0"/>
            </w:pPr>
            <w:r>
              <w:rPr>
                <w:rFonts w:ascii="宋体" w:hAnsi="宋体" w:cs="宋体" w:eastAsia="宋体"/>
                <w:color w:val="000000"/>
                <w:spacing w:val="6"/>
                <w:sz w:val="28"/>
                <w:szCs w:val="28"/>
              </w:rPr>
              <w:t>1.</w:t>
            </w:r>
            <w:r>
              <w:rPr>
                <w:rFonts w:ascii="宋体" w:hAnsi="宋体" w:cs="宋体" w:eastAsia="宋体"/>
                <w:color w:val="000000"/>
                <w:spacing w:val="13"/>
                <w:sz w:val="28"/>
                <w:szCs w:val="28"/>
              </w:rPr>
              <w:t>性別業務聯</w:t>
            </w:r>
            <w:r>
              <w:rPr>
                <w:rFonts w:ascii="宋体" w:hAnsi="宋体" w:cs="宋体" w:eastAsia="宋体"/>
                <w:color w:val="000000"/>
                <w:spacing w:val="12"/>
                <w:sz w:val="28"/>
                <w:szCs w:val="28"/>
              </w:rPr>
              <w:t>絡窗口</w:t>
            </w:r>
            <w:r>
              <w:rPr>
                <w:rFonts w:ascii="宋体" w:hAnsi="宋体" w:cs="宋体" w:eastAsia="宋体"/>
                <w:color w:val="000000"/>
                <w:spacing w:val="12"/>
                <w:sz w:val="28"/>
                <w:szCs w:val="28"/>
              </w:rPr>
              <w:t>研習課程：</w:t>
            </w:r>
            <w:r>
              <w:rPr>
                <w:rFonts w:ascii="宋体" w:hAnsi="宋体" w:cs="宋体" w:eastAsia="宋体"/>
                <w:color w:val="000000"/>
                <w:spacing w:val="14"/>
                <w:sz w:val="28"/>
                <w:szCs w:val="28"/>
              </w:rPr>
              <w:t>本府</w:t>
            </w:r>
            <w:r>
              <w:rPr>
                <w:rFonts w:ascii="宋体" w:hAnsi="宋体" w:cs="宋体" w:eastAsia="宋体"/>
                <w:color w:val="000000"/>
                <w:spacing w:val="13"/>
                <w:sz w:val="28"/>
                <w:szCs w:val="28"/>
              </w:rPr>
              <w:t>所屬</w:t>
            </w:r>
            <w:r>
              <w:rPr>
                <w:rFonts w:ascii="宋体" w:hAnsi="宋体" w:cs="宋体" w:eastAsia="宋体"/>
                <w:color w:val="000000"/>
                <w:spacing w:val="13"/>
                <w:sz w:val="28"/>
                <w:szCs w:val="28"/>
              </w:rPr>
              <w:t>機關、區公</w:t>
            </w:r>
            <w:r>
              <w:rPr>
                <w:rFonts w:ascii="宋体" w:hAnsi="宋体" w:cs="宋体" w:eastAsia="宋体"/>
                <w:color w:val="000000"/>
                <w:spacing w:val="12"/>
                <w:sz w:val="28"/>
                <w:szCs w:val="28"/>
              </w:rPr>
              <w:t>所性別業</w:t>
            </w:r>
            <w:r>
              <w:rPr>
                <w:rFonts w:ascii="宋体" w:hAnsi="宋体" w:cs="宋体" w:eastAsia="宋体"/>
                <w:color w:val="000000"/>
                <w:spacing w:val="13"/>
                <w:sz w:val="28"/>
                <w:szCs w:val="28"/>
              </w:rPr>
              <w:t>務聯絡窗口</w:t>
            </w:r>
            <w:r>
              <w:rPr>
                <w:rFonts w:ascii="宋体" w:hAnsi="宋体" w:cs="宋体" w:eastAsia="宋体"/>
                <w:color w:val="000000"/>
                <w:spacing w:val="12"/>
                <w:sz w:val="28"/>
                <w:szCs w:val="28"/>
              </w:rPr>
              <w:t>承辦人員</w:t>
            </w:r>
            <w:r>
              <w:rPr>
                <w:rFonts w:ascii="宋体" w:hAnsi="宋体" w:cs="宋体" w:eastAsia="宋体"/>
                <w:color w:val="000000"/>
                <w:spacing w:val="11"/>
                <w:sz w:val="28"/>
                <w:szCs w:val="28"/>
              </w:rPr>
              <w:t>參訓人數</w:t>
            </w:r>
            <w:r>
              <w:rPr>
                <w:rFonts w:ascii="宋体" w:hAnsi="宋体" w:cs="宋体" w:eastAsia="宋体"/>
                <w:color w:val="000000"/>
                <w:spacing w:val="8"/>
                <w:sz w:val="28"/>
                <w:szCs w:val="28"/>
              </w:rPr>
              <w:t>/</w:t>
            </w:r>
            <w:r>
              <w:rPr>
                <w:rFonts w:ascii="宋体" w:hAnsi="宋体" w:cs="宋体" w:eastAsia="宋体"/>
                <w:sz w:val="28"/>
                <w:szCs w:val="28"/>
                <w:spacing w:val="17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11"/>
                <w:sz w:val="28"/>
                <w:szCs w:val="28"/>
              </w:rPr>
              <w:t>本府所屬</w:t>
            </w:r>
            <w:r>
              <w:rPr>
                <w:rFonts w:ascii="宋体" w:hAnsi="宋体" w:cs="宋体" w:eastAsia="宋体"/>
                <w:color w:val="000000"/>
                <w:spacing w:val="13"/>
                <w:sz w:val="28"/>
                <w:szCs w:val="28"/>
              </w:rPr>
              <w:t>機關、區公</w:t>
            </w:r>
            <w:r>
              <w:rPr>
                <w:rFonts w:ascii="宋体" w:hAnsi="宋体" w:cs="宋体" w:eastAsia="宋体"/>
                <w:color w:val="000000"/>
                <w:spacing w:val="12"/>
                <w:sz w:val="28"/>
                <w:szCs w:val="28"/>
              </w:rPr>
              <w:t>所性別業</w:t>
            </w:r>
            <w:r>
              <w:rPr>
                <w:rFonts w:ascii="宋体" w:hAnsi="宋体" w:cs="宋体" w:eastAsia="宋体"/>
                <w:color w:val="000000"/>
                <w:spacing w:val="13"/>
                <w:sz w:val="28"/>
                <w:szCs w:val="28"/>
              </w:rPr>
              <w:t>務聯絡窗口</w:t>
            </w:r>
            <w:r>
              <w:rPr>
                <w:rFonts w:ascii="宋体" w:hAnsi="宋体" w:cs="宋体" w:eastAsia="宋体"/>
                <w:color w:val="000000"/>
                <w:spacing w:val="12"/>
                <w:sz w:val="28"/>
                <w:szCs w:val="28"/>
              </w:rPr>
              <w:t>承辦人員</w:t>
            </w:r>
            <w:r>
              <w:rPr>
                <w:rFonts w:ascii="宋体" w:hAnsi="宋体" w:cs="宋体" w:eastAsia="宋体"/>
                <w:color w:val="000000"/>
                <w:spacing w:val="-2"/>
                <w:sz w:val="28"/>
                <w:szCs w:val="28"/>
              </w:rPr>
              <w:t>總人數</w:t>
            </w:r>
            <w:r>
              <w:rPr>
                <w:rFonts w:ascii="宋体" w:hAnsi="宋体" w:cs="宋体" w:eastAsia="宋体"/>
                <w:color w:val="000000"/>
                <w:spacing w:val="-2"/>
                <w:sz w:val="28"/>
                <w:szCs w:val="28"/>
              </w:rPr>
              <w:t>*1</w:t>
            </w:r>
            <w:r>
              <w:rPr>
                <w:rFonts w:ascii="宋体" w:hAnsi="宋体" w:cs="宋体" w:eastAsia="宋体"/>
                <w:color w:val="000000"/>
                <w:sz w:val="28"/>
                <w:szCs w:val="28"/>
              </w:rPr>
              <w:t>00%</w:t>
            </w:r>
          </w:p>
        </w:tc>
        <w:tc>
          <w:tcPr>
            <w:tcW w:w="1288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spacing w:before="0" w:after="0" w:line="240" w:lineRule="auto"/>
              <w:ind w:left="417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28"/>
                <w:szCs w:val="28"/>
              </w:rPr>
              <w:t>90%</w:t>
            </w:r>
          </w:p>
        </w:tc>
      </w:tr>
      <w:tr>
        <w:trPr>
          <w:trHeight w:val="3413" w:hRule="exact"/>
        </w:trPr>
        <w:tc>
          <w:tcPr>
            <w:tcW w:w="504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594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494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119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615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8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pacing w:val="-1"/>
                <w:sz w:val="28"/>
                <w:szCs w:val="28"/>
              </w:rPr>
              <w:t>2.</w:t>
            </w:r>
            <w:r>
              <w:rPr>
                <w:rFonts w:ascii="宋体" w:hAnsi="宋体" w:cs="宋体" w:eastAsia="宋体"/>
                <w:color w:val="000000"/>
                <w:spacing w:val="-1"/>
                <w:sz w:val="28"/>
                <w:szCs w:val="28"/>
              </w:rPr>
              <w:t>公</w:t>
            </w:r>
            <w:r>
              <w:rPr>
                <w:rFonts w:ascii="宋体" w:hAnsi="宋体" w:cs="宋体" w:eastAsia="宋体"/>
                <w:color w:val="000000"/>
                <w:spacing w:val="-1"/>
                <w:sz w:val="28"/>
                <w:szCs w:val="28"/>
              </w:rPr>
              <w:t>務</w:t>
            </w:r>
            <w:r>
              <w:rPr>
                <w:rFonts w:ascii="宋体" w:hAnsi="宋体" w:cs="宋体" w:eastAsia="宋体"/>
                <w:color w:val="000000"/>
                <w:spacing w:val="-2"/>
                <w:sz w:val="28"/>
                <w:szCs w:val="28"/>
              </w:rPr>
              <w:t>人員</w:t>
            </w:r>
            <w:r>
              <w:rPr>
                <w:rFonts w:ascii="宋体" w:hAnsi="宋体" w:cs="宋体" w:eastAsia="宋体"/>
                <w:color w:val="000000"/>
                <w:spacing w:val="-1"/>
                <w:sz w:val="28"/>
                <w:szCs w:val="28"/>
              </w:rPr>
              <w:t>研習課</w:t>
            </w:r>
          </w:p>
          <w:p>
            <w:pPr>
              <w:autoSpaceDE w:val="0"/>
              <w:autoSpaceDN w:val="0"/>
              <w:spacing w:before="75" w:after="0" w:line="290" w:lineRule="auto"/>
              <w:ind w:left="98" w:right="106" w:firstLine="0"/>
            </w:pPr>
            <w:r>
              <w:rPr>
                <w:rFonts w:ascii="宋体" w:hAnsi="宋体" w:cs="宋体" w:eastAsia="宋体"/>
                <w:color w:val="000000"/>
                <w:spacing w:val="-3"/>
                <w:sz w:val="28"/>
                <w:szCs w:val="28"/>
              </w:rPr>
              <w:t>程</w:t>
            </w:r>
            <w:r>
              <w:rPr>
                <w:rFonts w:ascii="宋体" w:hAnsi="宋体" w:cs="宋体" w:eastAsia="宋体"/>
                <w:color w:val="000000"/>
                <w:spacing w:val="-1"/>
                <w:sz w:val="28"/>
                <w:szCs w:val="28"/>
              </w:rPr>
              <w:t>:</w:t>
            </w:r>
            <w:r>
              <w:rPr>
                <w:rFonts w:ascii="宋体" w:hAnsi="宋体" w:cs="宋体" w:eastAsia="宋体"/>
                <w:color w:val="000000"/>
                <w:spacing w:val="-3"/>
                <w:sz w:val="28"/>
                <w:szCs w:val="28"/>
              </w:rPr>
              <w:t>本府所屬機關</w:t>
            </w:r>
            <w:r>
              <w:rPr>
                <w:rFonts w:ascii="宋体" w:hAnsi="宋体" w:cs="宋体" w:eastAsia="宋体"/>
                <w:color w:val="000000"/>
                <w:spacing w:val="-2"/>
                <w:sz w:val="28"/>
                <w:szCs w:val="28"/>
              </w:rPr>
              <w:t>、區</w:t>
            </w:r>
            <w:r>
              <w:rPr>
                <w:rFonts w:ascii="宋体" w:hAnsi="宋体" w:cs="宋体" w:eastAsia="宋体"/>
                <w:color w:val="000000"/>
                <w:spacing w:val="-2"/>
                <w:sz w:val="28"/>
                <w:szCs w:val="28"/>
              </w:rPr>
              <w:t>公所銓敘</w:t>
            </w:r>
            <w:r>
              <w:rPr>
                <w:rFonts w:ascii="宋体" w:hAnsi="宋体" w:cs="宋体" w:eastAsia="宋体"/>
                <w:color w:val="000000"/>
                <w:sz w:val="28"/>
                <w:szCs w:val="28"/>
              </w:rPr>
              <w:t>審定職員參</w:t>
            </w:r>
            <w:r>
              <w:rPr>
                <w:rFonts w:ascii="宋体" w:hAnsi="宋体" w:cs="宋体" w:eastAsia="宋体"/>
                <w:color w:val="000000"/>
                <w:spacing w:val="-1"/>
                <w:sz w:val="28"/>
                <w:szCs w:val="28"/>
              </w:rPr>
              <w:t>訓人數</w:t>
            </w:r>
            <w:r>
              <w:rPr>
                <w:rFonts w:ascii="宋体" w:hAnsi="宋体" w:cs="宋体" w:eastAsia="宋体"/>
                <w:color w:val="000000"/>
                <w:spacing w:val="-1"/>
                <w:sz w:val="28"/>
                <w:szCs w:val="28"/>
              </w:rPr>
              <w:t>/</w:t>
            </w:r>
            <w:r>
              <w:rPr>
                <w:rFonts w:ascii="宋体" w:hAnsi="宋体" w:cs="宋体" w:eastAsia="宋体"/>
                <w:sz w:val="28"/>
                <w:szCs w:val="28"/>
                <w:spacing w:val="-4"/>
              </w:rPr>
              <w:t> </w:t>
            </w:r>
            <w:r>
              <w:rPr>
                <w:rFonts w:ascii="宋体" w:hAnsi="宋体" w:cs="宋体" w:eastAsia="宋体"/>
                <w:color w:val="000000"/>
                <w:sz w:val="28"/>
                <w:szCs w:val="28"/>
              </w:rPr>
              <w:t>本府所屬機</w:t>
            </w:r>
            <w:r>
              <w:rPr>
                <w:rFonts w:ascii="宋体" w:hAnsi="宋体" w:cs="宋体" w:eastAsia="宋体"/>
                <w:color w:val="000000"/>
                <w:spacing w:val="-2"/>
                <w:sz w:val="28"/>
                <w:szCs w:val="28"/>
              </w:rPr>
              <w:t>關、區公</w:t>
            </w:r>
            <w:r>
              <w:rPr>
                <w:rFonts w:ascii="宋体" w:hAnsi="宋体" w:cs="宋体" w:eastAsia="宋体"/>
                <w:color w:val="000000"/>
                <w:sz w:val="28"/>
                <w:szCs w:val="28"/>
              </w:rPr>
              <w:t>所銓敘審定</w:t>
            </w:r>
            <w:r>
              <w:rPr>
                <w:rFonts w:ascii="宋体" w:hAnsi="宋体" w:cs="宋体" w:eastAsia="宋体"/>
                <w:color w:val="000000"/>
                <w:spacing w:val="-1"/>
                <w:sz w:val="28"/>
                <w:szCs w:val="28"/>
              </w:rPr>
              <w:t>職員總人數</w:t>
            </w:r>
            <w:r>
              <w:rPr>
                <w:rFonts w:ascii="宋体" w:hAnsi="宋体" w:cs="宋体" w:eastAsia="宋体"/>
                <w:color w:val="000000"/>
                <w:spacing w:val="-2"/>
                <w:sz w:val="28"/>
                <w:szCs w:val="28"/>
              </w:rPr>
              <w:t>*</w:t>
            </w:r>
            <w:r>
              <w:rPr>
                <w:rFonts w:ascii="宋体" w:hAnsi="宋体" w:cs="宋体" w:eastAsia="宋体"/>
                <w:color w:val="000000"/>
                <w:spacing w:val="-1"/>
                <w:sz w:val="28"/>
                <w:szCs w:val="28"/>
              </w:rPr>
              <w:t>100%</w:t>
            </w:r>
          </w:p>
        </w:tc>
        <w:tc>
          <w:tcPr>
            <w:tcW w:w="1288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</w:tbl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715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504"/>
        <w:gridCol w:w="1594"/>
        <w:gridCol w:w="494"/>
        <w:gridCol w:w="2119"/>
        <w:gridCol w:w="1615"/>
        <w:gridCol w:w="2868"/>
        <w:gridCol w:w="1288"/>
      </w:tblGrid>
      <w:tr>
        <w:trPr>
          <w:trHeight w:val="451" w:hRule="exact"/>
        </w:trPr>
        <w:tc>
          <w:tcPr>
            <w:tcW w:w="2098" w:type="dxa"/>
            <w:gridSpan w:val="2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auto" w:val="nil" w:sz="0"/>
            </w:tcBorders>
          </w:tcPr>
          <w:p>
            <w:pPr>
              <w:spacing w:before="0" w:after="0" w:line="3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80" w:right="0" w:firstLine="0"/>
            </w:pPr>
            <w:r>
              <w:rPr>
                <w:rFonts w:ascii="宋体" w:hAnsi="宋体" w:cs="宋体" w:eastAsia="宋体"/>
                <w:b/>
                <w:color w:val="000000"/>
                <w:spacing w:val="-4"/>
                <w:sz w:val="28"/>
                <w:szCs w:val="28"/>
              </w:rPr>
              <w:t>工</w:t>
            </w:r>
            <w:r>
              <w:rPr>
                <w:rFonts w:ascii="宋体" w:hAnsi="宋体" w:cs="宋体" w:eastAsia="宋体"/>
                <w:b/>
                <w:color w:val="000000"/>
                <w:spacing w:val="-3"/>
                <w:sz w:val="28"/>
                <w:szCs w:val="28"/>
              </w:rPr>
              <w:t>作項目</w:t>
            </w:r>
          </w:p>
        </w:tc>
        <w:tc>
          <w:tcPr>
            <w:tcW w:w="8387" w:type="dxa"/>
            <w:gridSpan w:val="5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617" w:right="0" w:firstLine="0"/>
            </w:pPr>
            <w:r>
              <w:rPr>
                <w:rFonts w:ascii="宋体" w:hAnsi="宋体" w:cs="宋体" w:eastAsia="宋体"/>
                <w:b/>
                <w:color w:val="000000"/>
                <w:spacing w:val="-4"/>
                <w:sz w:val="28"/>
                <w:szCs w:val="28"/>
              </w:rPr>
              <w:t>評</w:t>
            </w:r>
            <w:r>
              <w:rPr>
                <w:rFonts w:ascii="宋体" w:hAnsi="宋体" w:cs="宋体" w:eastAsia="宋体"/>
                <w:b/>
                <w:color w:val="000000"/>
                <w:spacing w:val="-3"/>
                <w:sz w:val="28"/>
                <w:szCs w:val="28"/>
              </w:rPr>
              <w:t>估標準</w:t>
            </w:r>
          </w:p>
        </w:tc>
      </w:tr>
      <w:tr>
        <w:trPr>
          <w:trHeight w:val="448" w:hRule="exact"/>
        </w:trPr>
        <w:tc>
          <w:tcPr>
            <w:tcW w:w="2098" w:type="dxa"/>
            <w:gridSpan w:val="2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auto" w:val="nil" w:sz="0"/>
            </w:tcBorders>
          </w:tcPr>
          <w:p>
            <w:pPr/>
          </w:p>
        </w:tc>
        <w:tc>
          <w:tcPr>
            <w:tcW w:w="2614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6" w:right="0" w:firstLine="0"/>
            </w:pPr>
            <w:r>
              <w:rPr>
                <w:rFonts w:ascii="宋体" w:hAnsi="宋体" w:cs="宋体" w:eastAsia="宋体"/>
                <w:b/>
                <w:color w:val="000000"/>
                <w:spacing w:val="-4"/>
                <w:sz w:val="28"/>
                <w:szCs w:val="28"/>
              </w:rPr>
              <w:t>評</w:t>
            </w:r>
            <w:r>
              <w:rPr>
                <w:rFonts w:ascii="宋体" w:hAnsi="宋体" w:cs="宋体" w:eastAsia="宋体"/>
                <w:b/>
                <w:color w:val="000000"/>
                <w:spacing w:val="-3"/>
                <w:sz w:val="28"/>
                <w:szCs w:val="28"/>
              </w:rPr>
              <w:t>估指標</w:t>
            </w:r>
          </w:p>
        </w:tc>
        <w:tc>
          <w:tcPr>
            <w:tcW w:w="161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5" w:right="0" w:firstLine="0"/>
            </w:pPr>
            <w:r>
              <w:rPr>
                <w:rFonts w:ascii="宋体" w:hAnsi="宋体" w:cs="宋体" w:eastAsia="宋体"/>
                <w:b/>
                <w:color w:val="000000"/>
                <w:spacing w:val="-4"/>
                <w:sz w:val="28"/>
                <w:szCs w:val="28"/>
              </w:rPr>
              <w:t>評</w:t>
            </w:r>
            <w:r>
              <w:rPr>
                <w:rFonts w:ascii="宋体" w:hAnsi="宋体" w:cs="宋体" w:eastAsia="宋体"/>
                <w:b/>
                <w:color w:val="000000"/>
                <w:spacing w:val="-3"/>
                <w:sz w:val="28"/>
                <w:szCs w:val="28"/>
              </w:rPr>
              <w:t>估方式</w:t>
            </w:r>
          </w:p>
        </w:tc>
        <w:tc>
          <w:tcPr>
            <w:tcW w:w="28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64" w:right="0" w:firstLine="0"/>
            </w:pPr>
            <w:r>
              <w:rPr>
                <w:rFonts w:ascii="宋体" w:hAnsi="宋体" w:cs="宋体" w:eastAsia="宋体"/>
                <w:b/>
                <w:color w:val="000000"/>
                <w:spacing w:val="-4"/>
                <w:sz w:val="28"/>
                <w:szCs w:val="28"/>
              </w:rPr>
              <w:t>衡</w:t>
            </w:r>
            <w:r>
              <w:rPr>
                <w:rFonts w:ascii="宋体" w:hAnsi="宋体" w:cs="宋体" w:eastAsia="宋体"/>
                <w:b/>
                <w:color w:val="000000"/>
                <w:spacing w:val="-3"/>
                <w:sz w:val="28"/>
                <w:szCs w:val="28"/>
              </w:rPr>
              <w:t>量標準</w:t>
            </w:r>
          </w:p>
        </w:tc>
        <w:tc>
          <w:tcPr>
            <w:tcW w:w="128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color w:val="000000"/>
                <w:spacing w:val="-5"/>
                <w:sz w:val="28"/>
                <w:szCs w:val="28"/>
              </w:rPr>
              <w:t>目標值</w:t>
            </w:r>
          </w:p>
        </w:tc>
      </w:tr>
      <w:tr>
        <w:trPr>
          <w:trHeight w:val="3785" w:hRule="exact"/>
        </w:trPr>
        <w:tc>
          <w:tcPr>
            <w:tcW w:w="504" w:type="dxa"/>
            <w:vMerge w:val="restart"/>
            <w:tcBorders>
              <w:left w:space="0" w:color="000000" w:val="single" w:sz="3"/>
              <w:top w:space="0" w:color="auto" w:val="nil" w:sz="0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594" w:type="dxa"/>
            <w:vMerge w:val="restart"/>
            <w:tcBorders>
              <w:left w:space="0" w:color="000000" w:val="single" w:sz="3"/>
              <w:top w:space="0" w:color="auto" w:val="nil" w:sz="0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49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11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61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8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90" w:lineRule="auto"/>
              <w:ind w:left="98" w:right="106" w:firstLine="0"/>
            </w:pPr>
            <w:r>
              <w:rPr>
                <w:rFonts w:ascii="宋体" w:hAnsi="宋体" w:cs="宋体" w:eastAsia="宋体"/>
                <w:color w:val="000000"/>
                <w:spacing w:val="-1"/>
                <w:sz w:val="28"/>
                <w:szCs w:val="28"/>
              </w:rPr>
              <w:t>3.</w:t>
            </w:r>
            <w:r>
              <w:rPr>
                <w:rFonts w:ascii="宋体" w:hAnsi="宋体" w:cs="宋体" w:eastAsia="宋体"/>
                <w:color w:val="000000"/>
                <w:spacing w:val="-3"/>
                <w:sz w:val="28"/>
                <w:szCs w:val="28"/>
              </w:rPr>
              <w:t>中、高階主管</w:t>
            </w:r>
            <w:r>
              <w:rPr>
                <w:rFonts w:ascii="宋体" w:hAnsi="宋体" w:cs="宋体" w:eastAsia="宋体"/>
                <w:color w:val="000000"/>
                <w:sz w:val="28"/>
                <w:szCs w:val="28"/>
              </w:rPr>
              <w:t>(</w:t>
            </w:r>
            <w:r>
              <w:rPr>
                <w:rFonts w:ascii="宋体" w:hAnsi="宋体" w:cs="宋体" w:eastAsia="宋体"/>
                <w:color w:val="000000"/>
                <w:spacing w:val="-3"/>
                <w:sz w:val="28"/>
                <w:szCs w:val="28"/>
              </w:rPr>
              <w:t>單位</w:t>
            </w:r>
            <w:r>
              <w:rPr>
                <w:rFonts w:ascii="宋体" w:hAnsi="宋体" w:cs="宋体" w:eastAsia="宋体"/>
                <w:color w:val="000000"/>
                <w:spacing w:val="-3"/>
                <w:sz w:val="28"/>
                <w:szCs w:val="28"/>
              </w:rPr>
              <w:t>主管、主秘層級以上</w:t>
            </w:r>
            <w:r>
              <w:rPr>
                <w:rFonts w:ascii="宋体" w:hAnsi="宋体" w:cs="宋体" w:eastAsia="宋体"/>
                <w:color w:val="000000"/>
                <w:sz w:val="28"/>
                <w:szCs w:val="28"/>
              </w:rPr>
              <w:t>)</w:t>
            </w:r>
            <w:r>
              <w:rPr>
                <w:rFonts w:ascii="宋体" w:hAnsi="宋体" w:cs="宋体" w:eastAsia="宋体"/>
                <w:color w:val="000000"/>
                <w:spacing w:val="13"/>
                <w:sz w:val="28"/>
                <w:szCs w:val="28"/>
              </w:rPr>
              <w:t>以上性別主</w:t>
            </w:r>
            <w:r>
              <w:rPr>
                <w:rFonts w:ascii="宋体" w:hAnsi="宋体" w:cs="宋体" w:eastAsia="宋体"/>
                <w:color w:val="000000"/>
                <w:spacing w:val="12"/>
                <w:sz w:val="28"/>
                <w:szCs w:val="28"/>
              </w:rPr>
              <w:t>流研習課</w:t>
            </w:r>
            <w:r>
              <w:rPr>
                <w:rFonts w:ascii="宋体" w:hAnsi="宋体" w:cs="宋体" w:eastAsia="宋体"/>
                <w:color w:val="000000"/>
                <w:spacing w:val="-3"/>
                <w:sz w:val="28"/>
                <w:szCs w:val="28"/>
              </w:rPr>
              <w:t>程</w:t>
            </w:r>
            <w:r>
              <w:rPr>
                <w:rFonts w:ascii="宋体" w:hAnsi="宋体" w:cs="宋体" w:eastAsia="宋体"/>
                <w:color w:val="000000"/>
                <w:spacing w:val="-1"/>
                <w:sz w:val="28"/>
                <w:szCs w:val="28"/>
              </w:rPr>
              <w:t>:</w:t>
            </w:r>
            <w:r>
              <w:rPr>
                <w:rFonts w:ascii="宋体" w:hAnsi="宋体" w:cs="宋体" w:eastAsia="宋体"/>
                <w:color w:val="000000"/>
                <w:spacing w:val="-3"/>
                <w:sz w:val="28"/>
                <w:szCs w:val="28"/>
              </w:rPr>
              <w:t>本府所屬機關</w:t>
            </w:r>
            <w:r>
              <w:rPr>
                <w:rFonts w:ascii="宋体" w:hAnsi="宋体" w:cs="宋体" w:eastAsia="宋体"/>
                <w:color w:val="000000"/>
                <w:spacing w:val="-2"/>
                <w:sz w:val="28"/>
                <w:szCs w:val="28"/>
              </w:rPr>
              <w:t>、區</w:t>
            </w:r>
            <w:r>
              <w:rPr>
                <w:rFonts w:ascii="宋体" w:hAnsi="宋体" w:cs="宋体" w:eastAsia="宋体"/>
                <w:color w:val="000000"/>
                <w:spacing w:val="13"/>
                <w:sz w:val="28"/>
                <w:szCs w:val="28"/>
              </w:rPr>
              <w:t>公所中、高</w:t>
            </w:r>
            <w:r>
              <w:rPr>
                <w:rFonts w:ascii="宋体" w:hAnsi="宋体" w:cs="宋体" w:eastAsia="宋体"/>
                <w:color w:val="000000"/>
                <w:spacing w:val="12"/>
                <w:sz w:val="28"/>
                <w:szCs w:val="28"/>
              </w:rPr>
              <w:t>階主管參</w:t>
            </w:r>
            <w:r>
              <w:rPr>
                <w:rFonts w:ascii="宋体" w:hAnsi="宋体" w:cs="宋体" w:eastAsia="宋体"/>
                <w:color w:val="000000"/>
                <w:spacing w:val="11"/>
                <w:sz w:val="28"/>
                <w:szCs w:val="28"/>
              </w:rPr>
              <w:t>訓人數</w:t>
            </w:r>
            <w:r>
              <w:rPr>
                <w:rFonts w:ascii="宋体" w:hAnsi="宋体" w:cs="宋体" w:eastAsia="宋体"/>
                <w:color w:val="000000"/>
                <w:spacing w:val="7"/>
                <w:sz w:val="28"/>
                <w:szCs w:val="28"/>
              </w:rPr>
              <w:t>/</w:t>
            </w:r>
            <w:r>
              <w:rPr>
                <w:rFonts w:ascii="宋体" w:hAnsi="宋体" w:cs="宋体" w:eastAsia="宋体"/>
                <w:sz w:val="28"/>
                <w:szCs w:val="28"/>
                <w:spacing w:val="18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11"/>
                <w:sz w:val="28"/>
                <w:szCs w:val="28"/>
              </w:rPr>
              <w:t>本府所屬機</w:t>
            </w:r>
            <w:r>
              <w:rPr>
                <w:rFonts w:ascii="宋体" w:hAnsi="宋体" w:cs="宋体" w:eastAsia="宋体"/>
                <w:color w:val="000000"/>
                <w:spacing w:val="13"/>
                <w:sz w:val="28"/>
                <w:szCs w:val="28"/>
              </w:rPr>
              <w:t>關、區公所</w:t>
            </w:r>
            <w:r>
              <w:rPr>
                <w:rFonts w:ascii="宋体" w:hAnsi="宋体" w:cs="宋体" w:eastAsia="宋体"/>
                <w:color w:val="000000"/>
                <w:spacing w:val="12"/>
                <w:sz w:val="28"/>
                <w:szCs w:val="28"/>
              </w:rPr>
              <w:t>中、高階</w:t>
            </w:r>
            <w:r>
              <w:rPr>
                <w:rFonts w:ascii="宋体" w:hAnsi="宋体" w:cs="宋体" w:eastAsia="宋体"/>
                <w:color w:val="000000"/>
                <w:spacing w:val="-1"/>
                <w:sz w:val="28"/>
                <w:szCs w:val="28"/>
              </w:rPr>
              <w:t>主管總人數</w:t>
            </w:r>
            <w:r>
              <w:rPr>
                <w:rFonts w:ascii="宋体" w:hAnsi="宋体" w:cs="宋体" w:eastAsia="宋体"/>
                <w:color w:val="000000"/>
                <w:spacing w:val="-2"/>
                <w:sz w:val="28"/>
                <w:szCs w:val="28"/>
              </w:rPr>
              <w:t>*</w:t>
            </w:r>
            <w:r>
              <w:rPr>
                <w:rFonts w:ascii="宋体" w:hAnsi="宋体" w:cs="宋体" w:eastAsia="宋体"/>
                <w:color w:val="000000"/>
                <w:spacing w:val="-1"/>
                <w:sz w:val="28"/>
                <w:szCs w:val="28"/>
              </w:rPr>
              <w:t>100%</w:t>
            </w:r>
          </w:p>
        </w:tc>
        <w:tc>
          <w:tcPr>
            <w:tcW w:w="128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2208" w:hRule="exact"/>
        </w:trPr>
        <w:tc>
          <w:tcPr>
            <w:tcW w:w="504" w:type="dxa"/>
            <w:vMerge/>
            <w:tcBorders>
              <w:left w:space="0" w:color="000000" w:val="single" w:sz="3"/>
              <w:top w:space="0" w:color="auto" w:val="nil" w:sz="0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594" w:type="dxa"/>
            <w:vMerge/>
            <w:tcBorders>
              <w:left w:space="0" w:color="000000" w:val="single" w:sz="3"/>
              <w:top w:space="0" w:color="auto" w:val="nil" w:sz="0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49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pacing w:val="-11"/>
                <w:sz w:val="28"/>
                <w:szCs w:val="28"/>
              </w:rPr>
              <w:t>二</w:t>
            </w:r>
          </w:p>
        </w:tc>
        <w:tc>
          <w:tcPr>
            <w:tcW w:w="211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9" w:lineRule="auto"/>
              <w:ind w:left="98" w:right="329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28"/>
                <w:szCs w:val="28"/>
              </w:rPr>
              <w:t>公教人</w:t>
            </w:r>
            <w:r>
              <w:rPr>
                <w:rFonts w:ascii="宋体" w:hAnsi="宋体" w:cs="宋体" w:eastAsia="宋体"/>
                <w:color w:val="000000"/>
                <w:spacing w:val="-2"/>
                <w:sz w:val="28"/>
                <w:szCs w:val="28"/>
              </w:rPr>
              <w:t>員參與</w:t>
            </w:r>
            <w:r>
              <w:rPr>
                <w:rFonts w:ascii="宋体" w:hAnsi="宋体" w:cs="宋体" w:eastAsia="宋体"/>
                <w:color w:val="000000"/>
                <w:spacing w:val="-4"/>
                <w:sz w:val="28"/>
                <w:szCs w:val="28"/>
              </w:rPr>
              <w:t>課程時</w:t>
            </w:r>
            <w:r>
              <w:rPr>
                <w:rFonts w:ascii="宋体" w:hAnsi="宋体" w:cs="宋体" w:eastAsia="宋体"/>
                <w:color w:val="000000"/>
                <w:spacing w:val="-2"/>
                <w:sz w:val="28"/>
                <w:szCs w:val="28"/>
              </w:rPr>
              <w:t>數符合</w:t>
            </w:r>
            <w:r>
              <w:rPr>
                <w:rFonts w:ascii="宋体" w:hAnsi="宋体" w:cs="宋体" w:eastAsia="宋体"/>
                <w:color w:val="000000"/>
                <w:spacing w:val="-6"/>
                <w:sz w:val="28"/>
                <w:szCs w:val="28"/>
              </w:rPr>
              <w:t>規定</w:t>
            </w:r>
          </w:p>
        </w:tc>
        <w:tc>
          <w:tcPr>
            <w:tcW w:w="161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5" w:right="0" w:firstLine="0"/>
            </w:pPr>
            <w:r>
              <w:rPr>
                <w:rFonts w:ascii="宋体" w:hAnsi="宋体" w:cs="宋体" w:eastAsia="宋体"/>
                <w:color w:val="000000"/>
                <w:spacing w:val="-3"/>
                <w:sz w:val="28"/>
                <w:szCs w:val="28"/>
              </w:rPr>
              <w:t>統</w:t>
            </w:r>
            <w:r>
              <w:rPr>
                <w:rFonts w:ascii="宋体" w:hAnsi="宋体" w:cs="宋体" w:eastAsia="宋体"/>
                <w:color w:val="000000"/>
                <w:spacing w:val="-2"/>
                <w:sz w:val="28"/>
                <w:szCs w:val="28"/>
              </w:rPr>
              <w:t>計數據</w:t>
            </w:r>
          </w:p>
        </w:tc>
        <w:tc>
          <w:tcPr>
            <w:tcW w:w="28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76" w:lineRule="auto"/>
              <w:ind w:left="98" w:right="106" w:firstLine="0"/>
            </w:pPr>
            <w:r>
              <w:rPr>
                <w:rFonts w:ascii="宋体" w:hAnsi="宋体" w:cs="宋体" w:eastAsia="宋体"/>
                <w:color w:val="000000"/>
                <w:spacing w:val="12"/>
                <w:sz w:val="28"/>
                <w:szCs w:val="28"/>
              </w:rPr>
              <w:t>公</w:t>
            </w:r>
            <w:r>
              <w:rPr>
                <w:rFonts w:ascii="宋体" w:hAnsi="宋体" w:cs="宋体" w:eastAsia="宋体"/>
                <w:color w:val="000000"/>
                <w:spacing w:val="13"/>
                <w:sz w:val="28"/>
                <w:szCs w:val="28"/>
              </w:rPr>
              <w:t>務</w:t>
            </w:r>
            <w:r>
              <w:rPr>
                <w:rFonts w:ascii="宋体" w:hAnsi="宋体" w:cs="宋体" w:eastAsia="宋体"/>
                <w:color w:val="000000"/>
                <w:spacing w:val="13"/>
                <w:sz w:val="28"/>
                <w:szCs w:val="28"/>
              </w:rPr>
              <w:t>人員參與課</w:t>
            </w:r>
            <w:r>
              <w:rPr>
                <w:rFonts w:ascii="宋体" w:hAnsi="宋体" w:cs="宋体" w:eastAsia="宋体"/>
                <w:color w:val="000000"/>
                <w:spacing w:val="12"/>
                <w:sz w:val="28"/>
                <w:szCs w:val="28"/>
              </w:rPr>
              <w:t>程時</w:t>
            </w:r>
            <w:r>
              <w:rPr>
                <w:rFonts w:ascii="宋体" w:hAnsi="宋体" w:cs="宋体" w:eastAsia="宋体"/>
                <w:color w:val="000000"/>
                <w:spacing w:val="29"/>
                <w:sz w:val="28"/>
                <w:szCs w:val="28"/>
              </w:rPr>
              <w:t>數符合規定</w:t>
            </w:r>
            <w:r>
              <w:rPr>
                <w:rFonts w:ascii="宋体" w:hAnsi="宋体" w:cs="宋体" w:eastAsia="宋体"/>
                <w:color w:val="000000"/>
                <w:spacing w:val="19"/>
                <w:sz w:val="28"/>
                <w:szCs w:val="28"/>
              </w:rPr>
              <w:t>/</w:t>
            </w:r>
            <w:r>
              <w:rPr>
                <w:rFonts w:ascii="宋体" w:hAnsi="宋体" w:cs="宋体" w:eastAsia="宋体"/>
                <w:color w:val="000000"/>
                <w:spacing w:val="30"/>
                <w:sz w:val="28"/>
                <w:szCs w:val="28"/>
              </w:rPr>
              <w:t>本府本</w:t>
            </w:r>
            <w:r>
              <w:rPr>
                <w:rFonts w:ascii="宋体" w:hAnsi="宋体" w:cs="宋体" w:eastAsia="宋体"/>
                <w:color w:val="000000"/>
                <w:spacing w:val="13"/>
                <w:sz w:val="28"/>
                <w:szCs w:val="28"/>
              </w:rPr>
              <w:t>府所屬機關</w:t>
            </w:r>
            <w:r>
              <w:rPr>
                <w:rFonts w:ascii="宋体" w:hAnsi="宋体" w:cs="宋体" w:eastAsia="宋体"/>
                <w:color w:val="000000"/>
                <w:spacing w:val="12"/>
                <w:sz w:val="28"/>
                <w:szCs w:val="28"/>
              </w:rPr>
              <w:t>、區公所</w:t>
            </w:r>
            <w:r>
              <w:rPr>
                <w:rFonts w:ascii="宋体" w:hAnsi="宋体" w:cs="宋体" w:eastAsia="宋体"/>
                <w:color w:val="000000"/>
                <w:spacing w:val="13"/>
                <w:sz w:val="28"/>
                <w:szCs w:val="28"/>
              </w:rPr>
              <w:t>銓敘審定職</w:t>
            </w:r>
            <w:r>
              <w:rPr>
                <w:rFonts w:ascii="宋体" w:hAnsi="宋体" w:cs="宋体" w:eastAsia="宋体"/>
                <w:color w:val="000000"/>
                <w:spacing w:val="12"/>
                <w:sz w:val="28"/>
                <w:szCs w:val="28"/>
              </w:rPr>
              <w:t>員總人數</w:t>
            </w:r>
            <w:r>
              <w:rPr>
                <w:rFonts w:ascii="宋体" w:hAnsi="宋体" w:cs="宋体" w:eastAsia="宋体"/>
                <w:color w:val="000000"/>
                <w:spacing w:val="-3"/>
                <w:sz w:val="28"/>
                <w:szCs w:val="28"/>
              </w:rPr>
              <w:t>*</w:t>
            </w:r>
            <w:r>
              <w:rPr>
                <w:rFonts w:ascii="宋体" w:hAnsi="宋体" w:cs="宋体" w:eastAsia="宋体"/>
                <w:color w:val="000000"/>
                <w:spacing w:val="-2"/>
                <w:sz w:val="28"/>
                <w:szCs w:val="28"/>
              </w:rPr>
              <w:t>100%</w:t>
            </w:r>
          </w:p>
        </w:tc>
        <w:tc>
          <w:tcPr>
            <w:tcW w:w="128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417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28"/>
                <w:szCs w:val="28"/>
              </w:rPr>
              <w:t>90%</w:t>
            </w:r>
          </w:p>
        </w:tc>
      </w:tr>
      <w:tr>
        <w:trPr>
          <w:trHeight w:val="2210" w:hRule="exact"/>
        </w:trPr>
        <w:tc>
          <w:tcPr>
            <w:tcW w:w="50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3" w:right="0" w:firstLine="0"/>
            </w:pPr>
            <w:r>
              <w:rPr>
                <w:rFonts w:ascii="宋体" w:hAnsi="宋体" w:cs="宋体" w:eastAsia="宋体"/>
                <w:color w:val="000000"/>
                <w:spacing w:val="-11"/>
                <w:sz w:val="28"/>
                <w:szCs w:val="28"/>
              </w:rPr>
              <w:t>三</w:t>
            </w:r>
          </w:p>
        </w:tc>
        <w:tc>
          <w:tcPr>
            <w:tcW w:w="159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6" w:right="0" w:firstLine="0"/>
            </w:pPr>
            <w:r>
              <w:rPr>
                <w:rFonts w:ascii="宋体" w:hAnsi="宋体" w:cs="宋体" w:eastAsia="宋体"/>
                <w:color w:val="000000"/>
                <w:spacing w:val="-3"/>
                <w:sz w:val="28"/>
                <w:szCs w:val="28"/>
              </w:rPr>
              <w:t>落</w:t>
            </w:r>
            <w:r>
              <w:rPr>
                <w:rFonts w:ascii="宋体" w:hAnsi="宋体" w:cs="宋体" w:eastAsia="宋体"/>
                <w:color w:val="000000"/>
                <w:spacing w:val="-2"/>
                <w:sz w:val="28"/>
                <w:szCs w:val="28"/>
              </w:rPr>
              <w:t>實性別</w:t>
            </w:r>
          </w:p>
          <w:p>
            <w:pPr>
              <w:autoSpaceDE w:val="0"/>
              <w:autoSpaceDN w:val="0"/>
              <w:spacing w:before="75" w:after="0" w:line="240" w:lineRule="auto"/>
              <w:ind w:left="96" w:right="0" w:firstLine="0"/>
            </w:pPr>
            <w:r>
              <w:rPr>
                <w:rFonts w:ascii="宋体" w:hAnsi="宋体" w:cs="宋体" w:eastAsia="宋体"/>
                <w:color w:val="000000"/>
                <w:spacing w:val="-3"/>
                <w:sz w:val="28"/>
                <w:szCs w:val="28"/>
              </w:rPr>
              <w:t>影</w:t>
            </w:r>
            <w:r>
              <w:rPr>
                <w:rFonts w:ascii="宋体" w:hAnsi="宋体" w:cs="宋体" w:eastAsia="宋体"/>
                <w:color w:val="000000"/>
                <w:spacing w:val="-2"/>
                <w:sz w:val="28"/>
                <w:szCs w:val="28"/>
              </w:rPr>
              <w:t>響評估</w:t>
            </w:r>
          </w:p>
        </w:tc>
        <w:tc>
          <w:tcPr>
            <w:tcW w:w="49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pacing w:val="-11"/>
                <w:sz w:val="28"/>
                <w:szCs w:val="28"/>
              </w:rPr>
              <w:t>一</w:t>
            </w:r>
          </w:p>
        </w:tc>
        <w:tc>
          <w:tcPr>
            <w:tcW w:w="211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pacing w:val="-2"/>
                <w:sz w:val="28"/>
                <w:szCs w:val="28"/>
              </w:rPr>
              <w:t>填寫性別</w:t>
            </w:r>
            <w:r>
              <w:rPr>
                <w:rFonts w:ascii="宋体" w:hAnsi="宋体" w:cs="宋体" w:eastAsia="宋体"/>
                <w:color w:val="000000"/>
                <w:spacing w:val="-1"/>
                <w:sz w:val="28"/>
                <w:szCs w:val="28"/>
              </w:rPr>
              <w:t>影響</w:t>
            </w:r>
          </w:p>
          <w:p>
            <w:pPr>
              <w:autoSpaceDE w:val="0"/>
              <w:autoSpaceDN w:val="0"/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28"/>
                <w:szCs w:val="28"/>
              </w:rPr>
              <w:t>評估表</w:t>
            </w:r>
          </w:p>
        </w:tc>
        <w:tc>
          <w:tcPr>
            <w:tcW w:w="161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pacing w:val="-3"/>
                <w:sz w:val="28"/>
                <w:szCs w:val="28"/>
              </w:rPr>
              <w:t>統</w:t>
            </w:r>
            <w:r>
              <w:rPr>
                <w:rFonts w:ascii="宋体" w:hAnsi="宋体" w:cs="宋体" w:eastAsia="宋体"/>
                <w:color w:val="000000"/>
                <w:spacing w:val="-2"/>
                <w:sz w:val="28"/>
                <w:szCs w:val="28"/>
              </w:rPr>
              <w:t>計數據</w:t>
            </w:r>
          </w:p>
        </w:tc>
        <w:tc>
          <w:tcPr>
            <w:tcW w:w="28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76" w:lineRule="auto"/>
              <w:ind w:left="98" w:right="240" w:firstLine="0"/>
            </w:pPr>
            <w:r>
              <w:rPr>
                <w:rFonts w:ascii="宋体" w:hAnsi="宋体" w:cs="宋体" w:eastAsia="宋体"/>
                <w:color w:val="000000"/>
                <w:sz w:val="28"/>
                <w:szCs w:val="28"/>
              </w:rPr>
              <w:t>(</w:t>
            </w:r>
            <w:r>
              <w:rPr>
                <w:rFonts w:ascii="宋体" w:hAnsi="宋体" w:cs="宋体" w:eastAsia="宋体"/>
                <w:color w:val="000000"/>
                <w:spacing w:val="-1"/>
                <w:sz w:val="28"/>
                <w:szCs w:val="28"/>
              </w:rPr>
              <w:t>填寫性別影</w:t>
            </w:r>
            <w:r>
              <w:rPr>
                <w:rFonts w:ascii="宋体" w:hAnsi="宋体" w:cs="宋体" w:eastAsia="宋体"/>
                <w:color w:val="000000"/>
                <w:sz w:val="28"/>
                <w:szCs w:val="28"/>
              </w:rPr>
              <w:t>響評估</w:t>
            </w:r>
            <w:r>
              <w:rPr>
                <w:rFonts w:ascii="宋体" w:hAnsi="宋体" w:cs="宋体" w:eastAsia="宋体"/>
                <w:color w:val="000000"/>
                <w:spacing w:val="-1"/>
                <w:sz w:val="28"/>
                <w:szCs w:val="28"/>
              </w:rPr>
              <w:t>表</w:t>
            </w:r>
            <w:r>
              <w:rPr>
                <w:rFonts w:ascii="宋体" w:hAnsi="宋体" w:cs="宋体" w:eastAsia="宋体"/>
                <w:color w:val="000000"/>
                <w:sz w:val="28"/>
                <w:szCs w:val="28"/>
              </w:rPr>
              <w:t>數</w:t>
            </w:r>
            <w:r>
              <w:rPr>
                <w:rFonts w:ascii="宋体" w:hAnsi="宋体" w:cs="宋体" w:eastAsia="宋体"/>
                <w:color w:val="000000"/>
                <w:sz w:val="28"/>
                <w:szCs w:val="28"/>
              </w:rPr>
              <w:t>/</w:t>
            </w:r>
            <w:r>
              <w:rPr>
                <w:rFonts w:ascii="宋体" w:hAnsi="宋体" w:cs="宋体" w:eastAsia="宋体"/>
                <w:color w:val="000000"/>
                <w:spacing w:val="-1"/>
                <w:sz w:val="28"/>
                <w:szCs w:val="28"/>
              </w:rPr>
              <w:t>本府各一</w:t>
            </w:r>
            <w:r>
              <w:rPr>
                <w:rFonts w:ascii="宋体" w:hAnsi="宋体" w:cs="宋体" w:eastAsia="宋体"/>
                <w:color w:val="000000"/>
                <w:sz w:val="28"/>
                <w:szCs w:val="28"/>
              </w:rPr>
              <w:t>級機</w:t>
            </w:r>
            <w:r>
              <w:rPr>
                <w:rFonts w:ascii="宋体" w:hAnsi="宋体" w:cs="宋体" w:eastAsia="宋体"/>
                <w:color w:val="000000"/>
                <w:spacing w:val="-3"/>
                <w:sz w:val="28"/>
                <w:szCs w:val="28"/>
              </w:rPr>
              <w:t>關及</w:t>
            </w:r>
            <w:r>
              <w:rPr>
                <w:rFonts w:ascii="宋体" w:hAnsi="宋体" w:cs="宋体" w:eastAsia="宋体"/>
                <w:color w:val="000000"/>
                <w:spacing w:val="-2"/>
                <w:sz w:val="28"/>
                <w:szCs w:val="28"/>
              </w:rPr>
              <w:t>所屬二級機關、</w:t>
            </w:r>
            <w:r>
              <w:rPr>
                <w:rFonts w:ascii="宋体" w:hAnsi="宋体" w:cs="宋体" w:eastAsia="宋体"/>
                <w:color w:val="000000"/>
                <w:spacing w:val="-3"/>
                <w:sz w:val="28"/>
                <w:szCs w:val="28"/>
              </w:rPr>
              <w:t>區公</w:t>
            </w:r>
            <w:r>
              <w:rPr>
                <w:rFonts w:ascii="宋体" w:hAnsi="宋体" w:cs="宋体" w:eastAsia="宋体"/>
                <w:color w:val="000000"/>
                <w:spacing w:val="-2"/>
                <w:sz w:val="28"/>
                <w:szCs w:val="28"/>
              </w:rPr>
              <w:t>所、戶政事務所</w:t>
            </w:r>
            <w:r>
              <w:rPr>
                <w:rFonts w:ascii="宋体" w:hAnsi="宋体" w:cs="宋体" w:eastAsia="宋体"/>
                <w:color w:val="000000"/>
                <w:spacing w:val="-2"/>
                <w:sz w:val="28"/>
                <w:szCs w:val="28"/>
              </w:rPr>
              <w:t>機關數</w:t>
            </w:r>
            <w:r>
              <w:rPr>
                <w:rFonts w:ascii="宋体" w:hAnsi="宋体" w:cs="宋体" w:eastAsia="宋体"/>
                <w:color w:val="000000"/>
                <w:spacing w:val="-1"/>
                <w:sz w:val="28"/>
                <w:szCs w:val="28"/>
              </w:rPr>
              <w:t>)</w:t>
            </w:r>
            <w:r>
              <w:rPr>
                <w:rFonts w:ascii="宋体" w:hAnsi="宋体" w:cs="宋体" w:eastAsia="宋体"/>
                <w:sz w:val="28"/>
                <w:szCs w:val="28"/>
                <w:spacing w:val="-5"/>
              </w:rPr>
              <w:t> </w:t>
            </w:r>
            <w:r>
              <w:rPr>
                <w:rFonts w:ascii="宋体" w:hAnsi="宋体" w:cs="宋体" w:eastAsia="宋体"/>
                <w:color w:val="000000"/>
                <w:sz w:val="28"/>
                <w:szCs w:val="28"/>
              </w:rPr>
              <w:t>*100%</w:t>
            </w:r>
          </w:p>
        </w:tc>
        <w:tc>
          <w:tcPr>
            <w:tcW w:w="128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40" w:lineRule="auto"/>
              <w:ind w:left="417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28"/>
                <w:szCs w:val="28"/>
              </w:rPr>
              <w:t>80%</w:t>
            </w:r>
          </w:p>
        </w:tc>
      </w:tr>
      <w:tr>
        <w:trPr>
          <w:trHeight w:val="2649" w:hRule="exact"/>
        </w:trPr>
        <w:tc>
          <w:tcPr>
            <w:tcW w:w="504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3" w:right="0" w:firstLine="0"/>
            </w:pPr>
            <w:r>
              <w:rPr>
                <w:rFonts w:ascii="宋体" w:hAnsi="宋体" w:cs="宋体" w:eastAsia="宋体"/>
                <w:color w:val="000000"/>
                <w:spacing w:val="-11"/>
                <w:sz w:val="28"/>
                <w:szCs w:val="28"/>
              </w:rPr>
              <w:t>四</w:t>
            </w:r>
          </w:p>
        </w:tc>
        <w:tc>
          <w:tcPr>
            <w:tcW w:w="1594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90" w:lineRule="auto"/>
              <w:ind w:left="96" w:right="365" w:firstLine="0"/>
            </w:pPr>
            <w:r>
              <w:rPr>
                <w:rFonts w:ascii="宋体" w:hAnsi="宋体" w:cs="宋体" w:eastAsia="宋体"/>
                <w:color w:val="000000"/>
                <w:spacing w:val="-5"/>
                <w:sz w:val="28"/>
                <w:szCs w:val="28"/>
              </w:rPr>
              <w:t>深</w:t>
            </w:r>
            <w:r>
              <w:rPr>
                <w:rFonts w:ascii="宋体" w:hAnsi="宋体" w:cs="宋体" w:eastAsia="宋体"/>
                <w:color w:val="000000"/>
                <w:spacing w:val="-4"/>
                <w:sz w:val="28"/>
                <w:szCs w:val="28"/>
              </w:rPr>
              <w:t>化性別</w:t>
            </w:r>
            <w:r>
              <w:rPr>
                <w:rFonts w:ascii="宋体" w:hAnsi="宋体" w:cs="宋体" w:eastAsia="宋体"/>
                <w:color w:val="000000"/>
                <w:spacing w:val="-5"/>
                <w:sz w:val="28"/>
                <w:szCs w:val="28"/>
              </w:rPr>
              <w:t>統</w:t>
            </w:r>
            <w:r>
              <w:rPr>
                <w:rFonts w:ascii="宋体" w:hAnsi="宋体" w:cs="宋体" w:eastAsia="宋体"/>
                <w:color w:val="000000"/>
                <w:spacing w:val="-4"/>
                <w:sz w:val="28"/>
                <w:szCs w:val="28"/>
              </w:rPr>
              <w:t>計與性</w:t>
            </w:r>
            <w:r>
              <w:rPr>
                <w:rFonts w:ascii="宋体" w:hAnsi="宋体" w:cs="宋体" w:eastAsia="宋体"/>
                <w:color w:val="000000"/>
                <w:spacing w:val="-4"/>
                <w:sz w:val="28"/>
                <w:szCs w:val="28"/>
              </w:rPr>
              <w:t>別分析</w:t>
            </w:r>
          </w:p>
        </w:tc>
        <w:tc>
          <w:tcPr>
            <w:tcW w:w="49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pacing w:val="-11"/>
                <w:sz w:val="28"/>
                <w:szCs w:val="28"/>
              </w:rPr>
              <w:t>一</w:t>
            </w:r>
          </w:p>
        </w:tc>
        <w:tc>
          <w:tcPr>
            <w:tcW w:w="211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90" w:lineRule="auto"/>
              <w:ind w:left="98" w:right="328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28"/>
                <w:szCs w:val="28"/>
              </w:rPr>
              <w:t>定期檢</w:t>
            </w:r>
            <w:r>
              <w:rPr>
                <w:rFonts w:ascii="宋体" w:hAnsi="宋体" w:cs="宋体" w:eastAsia="宋体"/>
                <w:color w:val="000000"/>
                <w:spacing w:val="-2"/>
                <w:sz w:val="28"/>
                <w:szCs w:val="28"/>
              </w:rPr>
              <w:t>討性別</w:t>
            </w:r>
            <w:r>
              <w:rPr>
                <w:rFonts w:ascii="宋体" w:hAnsi="宋体" w:cs="宋体" w:eastAsia="宋体"/>
                <w:color w:val="000000"/>
                <w:spacing w:val="-3"/>
                <w:sz w:val="28"/>
                <w:szCs w:val="28"/>
              </w:rPr>
              <w:t>統計指標之</w:t>
            </w:r>
            <w:r>
              <w:rPr>
                <w:rFonts w:ascii="宋体" w:hAnsi="宋体" w:cs="宋体" w:eastAsia="宋体"/>
                <w:color w:val="000000"/>
                <w:spacing w:val="-2"/>
                <w:sz w:val="28"/>
                <w:szCs w:val="28"/>
              </w:rPr>
              <w:t>修</w:t>
            </w:r>
            <w:r>
              <w:rPr>
                <w:rFonts w:ascii="宋体" w:hAnsi="宋体" w:cs="宋体" w:eastAsia="宋体"/>
                <w:color w:val="000000"/>
                <w:spacing w:val="-2"/>
                <w:sz w:val="28"/>
                <w:szCs w:val="28"/>
              </w:rPr>
              <w:t>正</w:t>
            </w:r>
            <w:r>
              <w:rPr>
                <w:rFonts w:ascii="宋体" w:hAnsi="宋体" w:cs="宋体" w:eastAsia="宋体"/>
                <w:color w:val="000000"/>
                <w:spacing w:val="-3"/>
                <w:sz w:val="28"/>
                <w:szCs w:val="28"/>
              </w:rPr>
              <w:t>與更新</w:t>
            </w:r>
          </w:p>
        </w:tc>
        <w:tc>
          <w:tcPr>
            <w:tcW w:w="161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pacing w:val="-3"/>
                <w:sz w:val="28"/>
                <w:szCs w:val="28"/>
              </w:rPr>
              <w:t>統</w:t>
            </w:r>
            <w:r>
              <w:rPr>
                <w:rFonts w:ascii="宋体" w:hAnsi="宋体" w:cs="宋体" w:eastAsia="宋体"/>
                <w:color w:val="000000"/>
                <w:spacing w:val="-2"/>
                <w:sz w:val="28"/>
                <w:szCs w:val="28"/>
              </w:rPr>
              <w:t>計數據</w:t>
            </w:r>
          </w:p>
        </w:tc>
        <w:tc>
          <w:tcPr>
            <w:tcW w:w="28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78" w:lineRule="auto"/>
              <w:ind w:left="98" w:right="105" w:firstLine="0"/>
            </w:pPr>
            <w:r>
              <w:rPr>
                <w:rFonts w:ascii="宋体" w:hAnsi="宋体" w:cs="宋体" w:eastAsia="宋体"/>
                <w:color w:val="000000"/>
                <w:spacing w:val="-8"/>
                <w:sz w:val="28"/>
                <w:szCs w:val="28"/>
              </w:rPr>
              <w:t>(</w:t>
            </w:r>
            <w:r>
              <w:rPr>
                <w:rFonts w:ascii="宋体" w:hAnsi="宋体" w:cs="宋体" w:eastAsia="宋体"/>
                <w:color w:val="000000"/>
                <w:spacing w:val="-17"/>
                <w:sz w:val="28"/>
                <w:szCs w:val="28"/>
              </w:rPr>
              <w:t>各機關單位</w:t>
            </w:r>
            <w:r>
              <w:rPr>
                <w:rFonts w:ascii="宋体" w:hAnsi="宋体" w:cs="宋体" w:eastAsia="宋体"/>
                <w:color w:val="000000"/>
                <w:spacing w:val="-15"/>
                <w:sz w:val="28"/>
                <w:szCs w:val="28"/>
              </w:rPr>
              <w:t>每年</w:t>
            </w:r>
            <w:r>
              <w:rPr>
                <w:rFonts w:ascii="宋体" w:hAnsi="宋体" w:cs="宋体" w:eastAsia="宋体"/>
                <w:sz w:val="28"/>
                <w:szCs w:val="28"/>
                <w:spacing w:val="-8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9"/>
                <w:sz w:val="28"/>
                <w:szCs w:val="28"/>
              </w:rPr>
              <w:t>6</w:t>
            </w:r>
            <w:r>
              <w:rPr>
                <w:rFonts w:ascii="宋体" w:hAnsi="宋体" w:cs="宋体" w:eastAsia="宋体"/>
                <w:sz w:val="28"/>
                <w:szCs w:val="28"/>
                <w:spacing w:val="-9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16"/>
                <w:sz w:val="28"/>
                <w:szCs w:val="28"/>
              </w:rPr>
              <w:t>月</w:t>
            </w:r>
            <w:r>
              <w:rPr>
                <w:rFonts w:ascii="宋体" w:hAnsi="宋体" w:cs="宋体" w:eastAsia="宋体"/>
                <w:color w:val="000000"/>
                <w:spacing w:val="12"/>
                <w:sz w:val="28"/>
                <w:szCs w:val="28"/>
              </w:rPr>
              <w:t>底前</w:t>
            </w:r>
            <w:r>
              <w:rPr>
                <w:rFonts w:ascii="宋体" w:hAnsi="宋体" w:cs="宋体" w:eastAsia="宋体"/>
                <w:color w:val="000000"/>
                <w:spacing w:val="13"/>
                <w:sz w:val="28"/>
                <w:szCs w:val="28"/>
              </w:rPr>
              <w:t>上網公告</w:t>
            </w:r>
            <w:r>
              <w:rPr>
                <w:rFonts w:ascii="宋体" w:hAnsi="宋体" w:cs="宋体" w:eastAsia="宋体"/>
                <w:color w:val="000000"/>
                <w:spacing w:val="12"/>
                <w:sz w:val="28"/>
                <w:szCs w:val="28"/>
              </w:rPr>
              <w:t>性別統</w:t>
            </w:r>
            <w:r>
              <w:rPr>
                <w:rFonts w:ascii="宋体" w:hAnsi="宋体" w:cs="宋体" w:eastAsia="宋体"/>
                <w:color w:val="000000"/>
                <w:spacing w:val="29"/>
                <w:sz w:val="28"/>
                <w:szCs w:val="28"/>
              </w:rPr>
              <w:t>計指標</w:t>
            </w:r>
            <w:r>
              <w:rPr>
                <w:rFonts w:ascii="宋体" w:hAnsi="宋体" w:cs="宋体" w:eastAsia="宋体"/>
                <w:color w:val="000000"/>
                <w:spacing w:val="32"/>
                <w:sz w:val="28"/>
                <w:szCs w:val="28"/>
              </w:rPr>
              <w:t>數</w:t>
            </w:r>
            <w:r>
              <w:rPr>
                <w:rFonts w:ascii="宋体" w:hAnsi="宋体" w:cs="宋体" w:eastAsia="宋体"/>
                <w:color w:val="000000"/>
                <w:spacing w:val="15"/>
                <w:sz w:val="28"/>
                <w:szCs w:val="28"/>
              </w:rPr>
              <w:t>/</w:t>
            </w:r>
            <w:r>
              <w:rPr>
                <w:rFonts w:ascii="宋体" w:hAnsi="宋体" w:cs="宋体" w:eastAsia="宋体"/>
                <w:color w:val="000000"/>
                <w:spacing w:val="31"/>
                <w:sz w:val="28"/>
                <w:szCs w:val="28"/>
              </w:rPr>
              <w:t>本</w:t>
            </w:r>
            <w:r>
              <w:rPr>
                <w:rFonts w:ascii="宋体" w:hAnsi="宋体" w:cs="宋体" w:eastAsia="宋体"/>
                <w:color w:val="000000"/>
                <w:spacing w:val="30"/>
                <w:sz w:val="28"/>
                <w:szCs w:val="28"/>
              </w:rPr>
              <w:t>府各一</w:t>
            </w:r>
            <w:r>
              <w:rPr>
                <w:rFonts w:ascii="宋体" w:hAnsi="宋体" w:cs="宋体" w:eastAsia="宋体"/>
                <w:color w:val="000000"/>
                <w:spacing w:val="13"/>
                <w:sz w:val="28"/>
                <w:szCs w:val="28"/>
              </w:rPr>
              <w:t>級機關及所</w:t>
            </w:r>
            <w:r>
              <w:rPr>
                <w:rFonts w:ascii="宋体" w:hAnsi="宋体" w:cs="宋体" w:eastAsia="宋体"/>
                <w:color w:val="000000"/>
                <w:spacing w:val="12"/>
                <w:sz w:val="28"/>
                <w:szCs w:val="28"/>
              </w:rPr>
              <w:t>屬二級機</w:t>
            </w:r>
            <w:r>
              <w:rPr>
                <w:rFonts w:ascii="宋体" w:hAnsi="宋体" w:cs="宋体" w:eastAsia="宋体"/>
                <w:color w:val="000000"/>
                <w:spacing w:val="13"/>
                <w:sz w:val="28"/>
                <w:szCs w:val="28"/>
              </w:rPr>
              <w:t>關、區公所</w:t>
            </w:r>
            <w:r>
              <w:rPr>
                <w:rFonts w:ascii="宋体" w:hAnsi="宋体" w:cs="宋体" w:eastAsia="宋体"/>
                <w:color w:val="000000"/>
                <w:spacing w:val="12"/>
                <w:sz w:val="28"/>
                <w:szCs w:val="28"/>
              </w:rPr>
              <w:t>、戶政事</w:t>
            </w:r>
            <w:r>
              <w:rPr>
                <w:rFonts w:ascii="宋体" w:hAnsi="宋体" w:cs="宋体" w:eastAsia="宋体"/>
                <w:color w:val="000000"/>
                <w:spacing w:val="-1"/>
                <w:sz w:val="28"/>
                <w:szCs w:val="28"/>
              </w:rPr>
              <w:t>務所機關數</w:t>
            </w:r>
            <w:r>
              <w:rPr>
                <w:rFonts w:ascii="宋体" w:hAnsi="宋体" w:cs="宋体" w:eastAsia="宋体"/>
                <w:color w:val="000000"/>
                <w:spacing w:val="-1"/>
                <w:sz w:val="28"/>
                <w:szCs w:val="28"/>
              </w:rPr>
              <w:t>)</w:t>
            </w:r>
            <w:r>
              <w:rPr>
                <w:rFonts w:ascii="宋体" w:hAnsi="宋体" w:cs="宋体" w:eastAsia="宋体"/>
                <w:sz w:val="28"/>
                <w:szCs w:val="28"/>
                <w:spacing w:val="-5"/>
              </w:rPr>
              <w:t> </w:t>
            </w:r>
            <w:r>
              <w:rPr>
                <w:rFonts w:ascii="宋体" w:hAnsi="宋体" w:cs="宋体" w:eastAsia="宋体"/>
                <w:color w:val="000000"/>
                <w:sz w:val="28"/>
                <w:szCs w:val="28"/>
              </w:rPr>
              <w:t>*100%</w:t>
            </w:r>
          </w:p>
        </w:tc>
        <w:tc>
          <w:tcPr>
            <w:tcW w:w="128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348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28"/>
                <w:szCs w:val="28"/>
              </w:rPr>
              <w:t>10</w:t>
            </w:r>
            <w:r>
              <w:rPr>
                <w:rFonts w:ascii="宋体" w:hAnsi="宋体" w:cs="宋体" w:eastAsia="宋体"/>
                <w:color w:val="000000"/>
                <w:spacing w:val="-2"/>
                <w:sz w:val="28"/>
                <w:szCs w:val="28"/>
              </w:rPr>
              <w:t>0%</w:t>
            </w:r>
          </w:p>
        </w:tc>
      </w:tr>
      <w:tr>
        <w:trPr>
          <w:trHeight w:val="1332" w:hRule="exact"/>
        </w:trPr>
        <w:tc>
          <w:tcPr>
            <w:tcW w:w="504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594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49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pacing w:val="-11"/>
                <w:sz w:val="28"/>
                <w:szCs w:val="28"/>
              </w:rPr>
              <w:t>二</w:t>
            </w:r>
          </w:p>
        </w:tc>
        <w:tc>
          <w:tcPr>
            <w:tcW w:w="211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7" w:lineRule="auto"/>
              <w:ind w:left="98" w:right="106" w:firstLine="0"/>
            </w:pPr>
            <w:r>
              <w:rPr>
                <w:rFonts w:ascii="宋体" w:hAnsi="宋体" w:cs="宋体" w:eastAsia="宋体"/>
                <w:color w:val="000000"/>
                <w:spacing w:val="-11"/>
                <w:sz w:val="28"/>
                <w:szCs w:val="28"/>
              </w:rPr>
              <w:t>定期編印、</w:t>
            </w:r>
            <w:r>
              <w:rPr>
                <w:rFonts w:ascii="宋体" w:hAnsi="宋体" w:cs="宋体" w:eastAsia="宋体"/>
                <w:color w:val="000000"/>
                <w:spacing w:val="-10"/>
                <w:sz w:val="28"/>
                <w:szCs w:val="28"/>
              </w:rPr>
              <w:t>發行</w:t>
            </w:r>
            <w:r>
              <w:rPr>
                <w:rFonts w:ascii="宋体" w:hAnsi="宋体" w:cs="宋体" w:eastAsia="宋体"/>
                <w:color w:val="000000"/>
                <w:spacing w:val="-2"/>
                <w:sz w:val="28"/>
                <w:szCs w:val="28"/>
              </w:rPr>
              <w:t>本市性</w:t>
            </w:r>
            <w:r>
              <w:rPr>
                <w:rFonts w:ascii="宋体" w:hAnsi="宋体" w:cs="宋体" w:eastAsia="宋体"/>
                <w:color w:val="000000"/>
                <w:sz w:val="28"/>
                <w:szCs w:val="28"/>
              </w:rPr>
              <w:t>別圖像</w:t>
            </w:r>
            <w:r>
              <w:rPr>
                <w:rFonts w:ascii="宋体" w:hAnsi="宋体" w:cs="宋体" w:eastAsia="宋体"/>
                <w:color w:val="000000"/>
                <w:spacing w:val="-6"/>
                <w:sz w:val="28"/>
                <w:szCs w:val="28"/>
              </w:rPr>
              <w:t>書刊</w:t>
            </w:r>
          </w:p>
        </w:tc>
        <w:tc>
          <w:tcPr>
            <w:tcW w:w="161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pacing w:val="-3"/>
                <w:sz w:val="28"/>
                <w:szCs w:val="28"/>
              </w:rPr>
              <w:t>發</w:t>
            </w:r>
            <w:r>
              <w:rPr>
                <w:rFonts w:ascii="宋体" w:hAnsi="宋体" w:cs="宋体" w:eastAsia="宋体"/>
                <w:color w:val="000000"/>
                <w:spacing w:val="-2"/>
                <w:sz w:val="28"/>
                <w:szCs w:val="28"/>
              </w:rPr>
              <w:t>行期限</w:t>
            </w:r>
          </w:p>
        </w:tc>
        <w:tc>
          <w:tcPr>
            <w:tcW w:w="28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7" w:lineRule="auto"/>
              <w:ind w:left="98" w:right="108" w:firstLine="0"/>
            </w:pPr>
            <w:r>
              <w:rPr>
                <w:rFonts w:ascii="宋体" w:hAnsi="宋体" w:cs="宋体" w:eastAsia="宋体"/>
                <w:color w:val="000000"/>
                <w:spacing w:val="13"/>
                <w:sz w:val="28"/>
                <w:szCs w:val="28"/>
              </w:rPr>
              <w:t>於規定期限</w:t>
            </w:r>
            <w:r>
              <w:rPr>
                <w:rFonts w:ascii="宋体" w:hAnsi="宋体" w:cs="宋体" w:eastAsia="宋体"/>
                <w:color w:val="000000"/>
                <w:spacing w:val="12"/>
                <w:sz w:val="28"/>
                <w:szCs w:val="28"/>
              </w:rPr>
              <w:t>內編印並</w:t>
            </w:r>
            <w:r>
              <w:rPr>
                <w:rFonts w:ascii="宋体" w:hAnsi="宋体" w:cs="宋体" w:eastAsia="宋体"/>
                <w:color w:val="000000"/>
                <w:spacing w:val="13"/>
                <w:sz w:val="28"/>
                <w:szCs w:val="28"/>
              </w:rPr>
              <w:t>發行本市性</w:t>
            </w:r>
            <w:r>
              <w:rPr>
                <w:rFonts w:ascii="宋体" w:hAnsi="宋体" w:cs="宋体" w:eastAsia="宋体"/>
                <w:color w:val="000000"/>
                <w:spacing w:val="12"/>
                <w:sz w:val="28"/>
                <w:szCs w:val="28"/>
              </w:rPr>
              <w:t>別圖像書</w:t>
            </w:r>
            <w:r>
              <w:rPr>
                <w:rFonts w:ascii="宋体" w:hAnsi="宋体" w:cs="宋体" w:eastAsia="宋体"/>
                <w:color w:val="000000"/>
                <w:spacing w:val="-5"/>
                <w:sz w:val="28"/>
                <w:szCs w:val="28"/>
              </w:rPr>
              <w:t>刊。</w:t>
            </w:r>
          </w:p>
        </w:tc>
        <w:tc>
          <w:tcPr>
            <w:tcW w:w="128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4" w:lineRule="exact"/>
              <w:ind w:left="0" w:right="0"/>
            </w:pPr>
          </w:p>
          <w:p>
            <w:pPr>
              <w:spacing w:before="0" w:after="0" w:line="240" w:lineRule="auto"/>
              <w:ind w:left="348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28"/>
                <w:szCs w:val="28"/>
              </w:rPr>
              <w:t>10</w:t>
            </w:r>
            <w:r>
              <w:rPr>
                <w:rFonts w:ascii="宋体" w:hAnsi="宋体" w:cs="宋体" w:eastAsia="宋体"/>
                <w:color w:val="000000"/>
                <w:spacing w:val="-2"/>
                <w:sz w:val="28"/>
                <w:szCs w:val="28"/>
              </w:rPr>
              <w:t>0%</w:t>
            </w:r>
          </w:p>
        </w:tc>
      </w:tr>
      <w:tr>
        <w:trPr>
          <w:trHeight w:val="458" w:hRule="exact"/>
        </w:trPr>
        <w:tc>
          <w:tcPr>
            <w:tcW w:w="50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3" w:right="0" w:firstLine="0"/>
            </w:pPr>
            <w:r>
              <w:rPr>
                <w:rFonts w:ascii="宋体" w:hAnsi="宋体" w:cs="宋体" w:eastAsia="宋体"/>
                <w:color w:val="000000"/>
                <w:spacing w:val="-11"/>
                <w:sz w:val="28"/>
                <w:szCs w:val="28"/>
              </w:rPr>
              <w:t>五</w:t>
            </w:r>
          </w:p>
        </w:tc>
        <w:tc>
          <w:tcPr>
            <w:tcW w:w="159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6" w:right="0" w:firstLine="0"/>
            </w:pPr>
            <w:r>
              <w:rPr>
                <w:rFonts w:ascii="宋体" w:hAnsi="宋体" w:cs="宋体" w:eastAsia="宋体"/>
                <w:color w:val="000000"/>
                <w:spacing w:val="-3"/>
                <w:sz w:val="28"/>
                <w:szCs w:val="28"/>
              </w:rPr>
              <w:t>優</w:t>
            </w:r>
            <w:r>
              <w:rPr>
                <w:rFonts w:ascii="宋体" w:hAnsi="宋体" w:cs="宋体" w:eastAsia="宋体"/>
                <w:color w:val="000000"/>
                <w:spacing w:val="-2"/>
                <w:sz w:val="28"/>
                <w:szCs w:val="28"/>
              </w:rPr>
              <w:t>先編列</w:t>
            </w:r>
          </w:p>
        </w:tc>
        <w:tc>
          <w:tcPr>
            <w:tcW w:w="49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pacing w:val="-11"/>
                <w:sz w:val="28"/>
                <w:szCs w:val="28"/>
              </w:rPr>
              <w:t>一</w:t>
            </w:r>
          </w:p>
        </w:tc>
        <w:tc>
          <w:tcPr>
            <w:tcW w:w="211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pacing w:val="-2"/>
                <w:sz w:val="28"/>
                <w:szCs w:val="28"/>
              </w:rPr>
              <w:t>預算編列</w:t>
            </w:r>
            <w:r>
              <w:rPr>
                <w:rFonts w:ascii="宋体" w:hAnsi="宋体" w:cs="宋体" w:eastAsia="宋体"/>
                <w:color w:val="000000"/>
                <w:spacing w:val="-1"/>
                <w:sz w:val="28"/>
                <w:szCs w:val="28"/>
              </w:rPr>
              <w:t>優先</w:t>
            </w:r>
          </w:p>
        </w:tc>
        <w:tc>
          <w:tcPr>
            <w:tcW w:w="161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pacing w:val="-3"/>
                <w:sz w:val="28"/>
                <w:szCs w:val="28"/>
              </w:rPr>
              <w:t>統</w:t>
            </w:r>
            <w:r>
              <w:rPr>
                <w:rFonts w:ascii="宋体" w:hAnsi="宋体" w:cs="宋体" w:eastAsia="宋体"/>
                <w:color w:val="000000"/>
                <w:spacing w:val="-2"/>
                <w:sz w:val="28"/>
                <w:szCs w:val="28"/>
              </w:rPr>
              <w:t>計數據</w:t>
            </w:r>
          </w:p>
        </w:tc>
        <w:tc>
          <w:tcPr>
            <w:tcW w:w="28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pacing w:val="15"/>
                <w:sz w:val="28"/>
                <w:szCs w:val="28"/>
              </w:rPr>
              <w:t>(</w:t>
            </w:r>
            <w:r>
              <w:rPr>
                <w:rFonts w:ascii="宋体" w:hAnsi="宋体" w:cs="宋体" w:eastAsia="宋体"/>
                <w:color w:val="000000"/>
                <w:spacing w:val="32"/>
                <w:sz w:val="28"/>
                <w:szCs w:val="28"/>
              </w:rPr>
              <w:t>各機關單</w:t>
            </w:r>
            <w:r>
              <w:rPr>
                <w:rFonts w:ascii="宋体" w:hAnsi="宋体" w:cs="宋体" w:eastAsia="宋体"/>
                <w:color w:val="000000"/>
                <w:spacing w:val="30"/>
                <w:sz w:val="28"/>
                <w:szCs w:val="28"/>
              </w:rPr>
              <w:t>位優先編</w:t>
            </w:r>
          </w:p>
        </w:tc>
        <w:tc>
          <w:tcPr>
            <w:tcW w:w="128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2" w:lineRule="exact"/>
              <w:ind w:left="0" w:right="0"/>
            </w:pPr>
          </w:p>
          <w:p>
            <w:pPr>
              <w:spacing w:before="0" w:after="0" w:line="240" w:lineRule="auto"/>
              <w:ind w:left="348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28"/>
                <w:szCs w:val="28"/>
              </w:rPr>
              <w:t>10</w:t>
            </w:r>
            <w:r>
              <w:rPr>
                <w:rFonts w:ascii="宋体" w:hAnsi="宋体" w:cs="宋体" w:eastAsia="宋体"/>
                <w:color w:val="000000"/>
                <w:spacing w:val="-2"/>
                <w:sz w:val="28"/>
                <w:szCs w:val="28"/>
              </w:rPr>
              <w:t>0%</w:t>
            </w:r>
          </w:p>
        </w:tc>
      </w:tr>
    </w:tbl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715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504"/>
        <w:gridCol w:w="1594"/>
        <w:gridCol w:w="494"/>
        <w:gridCol w:w="2119"/>
        <w:gridCol w:w="1615"/>
        <w:gridCol w:w="2868"/>
        <w:gridCol w:w="1288"/>
      </w:tblGrid>
      <w:tr>
        <w:trPr>
          <w:trHeight w:val="451" w:hRule="exact"/>
        </w:trPr>
        <w:tc>
          <w:tcPr>
            <w:tcW w:w="2098" w:type="dxa"/>
            <w:gridSpan w:val="2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80" w:right="0" w:firstLine="0"/>
            </w:pPr>
            <w:r>
              <w:rPr>
                <w:rFonts w:ascii="宋体" w:hAnsi="宋体" w:cs="宋体" w:eastAsia="宋体"/>
                <w:b/>
                <w:color w:val="000000"/>
                <w:spacing w:val="-4"/>
                <w:sz w:val="28"/>
                <w:szCs w:val="28"/>
              </w:rPr>
              <w:t>工</w:t>
            </w:r>
            <w:r>
              <w:rPr>
                <w:rFonts w:ascii="宋体" w:hAnsi="宋体" w:cs="宋体" w:eastAsia="宋体"/>
                <w:b/>
                <w:color w:val="000000"/>
                <w:spacing w:val="-3"/>
                <w:sz w:val="28"/>
                <w:szCs w:val="28"/>
              </w:rPr>
              <w:t>作項目</w:t>
            </w:r>
          </w:p>
        </w:tc>
        <w:tc>
          <w:tcPr>
            <w:tcW w:w="8387" w:type="dxa"/>
            <w:gridSpan w:val="5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617" w:right="0" w:firstLine="0"/>
            </w:pPr>
            <w:r>
              <w:rPr>
                <w:rFonts w:ascii="宋体" w:hAnsi="宋体" w:cs="宋体" w:eastAsia="宋体"/>
                <w:b/>
                <w:color w:val="000000"/>
                <w:spacing w:val="-4"/>
                <w:sz w:val="28"/>
                <w:szCs w:val="28"/>
              </w:rPr>
              <w:t>評</w:t>
            </w:r>
            <w:r>
              <w:rPr>
                <w:rFonts w:ascii="宋体" w:hAnsi="宋体" w:cs="宋体" w:eastAsia="宋体"/>
                <w:b/>
                <w:color w:val="000000"/>
                <w:spacing w:val="-3"/>
                <w:sz w:val="28"/>
                <w:szCs w:val="28"/>
              </w:rPr>
              <w:t>估標準</w:t>
            </w:r>
          </w:p>
        </w:tc>
      </w:tr>
      <w:tr>
        <w:trPr>
          <w:trHeight w:val="448" w:hRule="exact"/>
        </w:trPr>
        <w:tc>
          <w:tcPr>
            <w:tcW w:w="2098" w:type="dxa"/>
            <w:gridSpan w:val="2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614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6" w:right="0" w:firstLine="0"/>
            </w:pPr>
            <w:r>
              <w:rPr>
                <w:rFonts w:ascii="宋体" w:hAnsi="宋体" w:cs="宋体" w:eastAsia="宋体"/>
                <w:b/>
                <w:color w:val="000000"/>
                <w:spacing w:val="-4"/>
                <w:sz w:val="28"/>
                <w:szCs w:val="28"/>
              </w:rPr>
              <w:t>評</w:t>
            </w:r>
            <w:r>
              <w:rPr>
                <w:rFonts w:ascii="宋体" w:hAnsi="宋体" w:cs="宋体" w:eastAsia="宋体"/>
                <w:b/>
                <w:color w:val="000000"/>
                <w:spacing w:val="-3"/>
                <w:sz w:val="28"/>
                <w:szCs w:val="28"/>
              </w:rPr>
              <w:t>估指標</w:t>
            </w:r>
          </w:p>
        </w:tc>
        <w:tc>
          <w:tcPr>
            <w:tcW w:w="161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5" w:right="0" w:firstLine="0"/>
            </w:pPr>
            <w:r>
              <w:rPr>
                <w:rFonts w:ascii="宋体" w:hAnsi="宋体" w:cs="宋体" w:eastAsia="宋体"/>
                <w:b/>
                <w:color w:val="000000"/>
                <w:spacing w:val="-4"/>
                <w:sz w:val="28"/>
                <w:szCs w:val="28"/>
              </w:rPr>
              <w:t>評</w:t>
            </w:r>
            <w:r>
              <w:rPr>
                <w:rFonts w:ascii="宋体" w:hAnsi="宋体" w:cs="宋体" w:eastAsia="宋体"/>
                <w:b/>
                <w:color w:val="000000"/>
                <w:spacing w:val="-3"/>
                <w:sz w:val="28"/>
                <w:szCs w:val="28"/>
              </w:rPr>
              <w:t>估方式</w:t>
            </w:r>
          </w:p>
        </w:tc>
        <w:tc>
          <w:tcPr>
            <w:tcW w:w="28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64" w:right="0" w:firstLine="0"/>
            </w:pPr>
            <w:r>
              <w:rPr>
                <w:rFonts w:ascii="宋体" w:hAnsi="宋体" w:cs="宋体" w:eastAsia="宋体"/>
                <w:b/>
                <w:color w:val="000000"/>
                <w:spacing w:val="-4"/>
                <w:sz w:val="28"/>
                <w:szCs w:val="28"/>
              </w:rPr>
              <w:t>衡</w:t>
            </w:r>
            <w:r>
              <w:rPr>
                <w:rFonts w:ascii="宋体" w:hAnsi="宋体" w:cs="宋体" w:eastAsia="宋体"/>
                <w:b/>
                <w:color w:val="000000"/>
                <w:spacing w:val="-3"/>
                <w:sz w:val="28"/>
                <w:szCs w:val="28"/>
              </w:rPr>
              <w:t>量標準</w:t>
            </w:r>
          </w:p>
        </w:tc>
        <w:tc>
          <w:tcPr>
            <w:tcW w:w="128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color w:val="000000"/>
                <w:spacing w:val="-5"/>
                <w:sz w:val="28"/>
                <w:szCs w:val="28"/>
              </w:rPr>
              <w:t>目標值</w:t>
            </w:r>
          </w:p>
        </w:tc>
      </w:tr>
      <w:tr>
        <w:trPr>
          <w:trHeight w:val="2210" w:hRule="exact"/>
        </w:trPr>
        <w:tc>
          <w:tcPr>
            <w:tcW w:w="504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594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6" w:right="0" w:firstLine="0"/>
            </w:pPr>
            <w:r>
              <w:rPr>
                <w:rFonts w:ascii="宋体" w:hAnsi="宋体" w:cs="宋体" w:eastAsia="宋体"/>
                <w:color w:val="000000"/>
                <w:spacing w:val="-3"/>
                <w:sz w:val="28"/>
                <w:szCs w:val="28"/>
              </w:rPr>
              <w:t>性</w:t>
            </w:r>
            <w:r>
              <w:rPr>
                <w:rFonts w:ascii="宋体" w:hAnsi="宋体" w:cs="宋体" w:eastAsia="宋体"/>
                <w:color w:val="000000"/>
                <w:spacing w:val="-2"/>
                <w:sz w:val="28"/>
                <w:szCs w:val="28"/>
              </w:rPr>
              <w:t>別預算</w:t>
            </w:r>
          </w:p>
        </w:tc>
        <w:tc>
          <w:tcPr>
            <w:tcW w:w="49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11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pacing w:val="-2"/>
                <w:sz w:val="28"/>
                <w:szCs w:val="28"/>
              </w:rPr>
              <w:t>考量性別</w:t>
            </w:r>
            <w:r>
              <w:rPr>
                <w:rFonts w:ascii="宋体" w:hAnsi="宋体" w:cs="宋体" w:eastAsia="宋体"/>
                <w:color w:val="000000"/>
                <w:spacing w:val="-1"/>
                <w:sz w:val="28"/>
                <w:szCs w:val="28"/>
              </w:rPr>
              <w:t>友善</w:t>
            </w:r>
          </w:p>
          <w:p>
            <w:pPr>
              <w:autoSpaceDE w:val="0"/>
              <w:autoSpaceDN w:val="0"/>
              <w:spacing w:before="7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pacing w:val="-3"/>
                <w:sz w:val="28"/>
                <w:szCs w:val="28"/>
              </w:rPr>
              <w:t>環</w:t>
            </w:r>
            <w:r>
              <w:rPr>
                <w:rFonts w:ascii="宋体" w:hAnsi="宋体" w:cs="宋体" w:eastAsia="宋体"/>
                <w:color w:val="000000"/>
                <w:spacing w:val="-2"/>
                <w:sz w:val="28"/>
                <w:szCs w:val="28"/>
              </w:rPr>
              <w:t>境建置</w:t>
            </w:r>
          </w:p>
        </w:tc>
        <w:tc>
          <w:tcPr>
            <w:tcW w:w="161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8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76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pacing w:val="31"/>
                <w:sz w:val="28"/>
                <w:szCs w:val="28"/>
              </w:rPr>
              <w:t>列性別預算數</w:t>
            </w:r>
            <w:r>
              <w:rPr>
                <w:rFonts w:ascii="宋体" w:hAnsi="宋体" w:cs="宋体" w:eastAsia="宋体"/>
                <w:color w:val="000000"/>
                <w:spacing w:val="18"/>
                <w:sz w:val="28"/>
                <w:szCs w:val="28"/>
              </w:rPr>
              <w:t>/</w:t>
            </w:r>
            <w:r>
              <w:rPr>
                <w:rFonts w:ascii="宋体" w:hAnsi="宋体" w:cs="宋体" w:eastAsia="宋体"/>
                <w:color w:val="000000"/>
                <w:spacing w:val="31"/>
                <w:sz w:val="28"/>
                <w:szCs w:val="28"/>
              </w:rPr>
              <w:t>本府</w:t>
            </w:r>
            <w:r>
              <w:rPr>
                <w:rFonts w:ascii="宋体" w:hAnsi="宋体" w:cs="宋体" w:eastAsia="宋体"/>
                <w:color w:val="000000"/>
                <w:spacing w:val="15"/>
                <w:sz w:val="28"/>
                <w:szCs w:val="28"/>
              </w:rPr>
              <w:t>各一級機</w:t>
            </w:r>
            <w:r>
              <w:rPr>
                <w:rFonts w:ascii="宋体" w:hAnsi="宋体" w:cs="宋体" w:eastAsia="宋体"/>
                <w:color w:val="000000"/>
                <w:spacing w:val="13"/>
                <w:sz w:val="28"/>
                <w:szCs w:val="28"/>
              </w:rPr>
              <w:t>關及所屬二</w:t>
            </w:r>
            <w:r>
              <w:rPr>
                <w:rFonts w:ascii="宋体" w:hAnsi="宋体" w:cs="宋体" w:eastAsia="宋体"/>
                <w:color w:val="000000"/>
                <w:spacing w:val="15"/>
                <w:sz w:val="28"/>
                <w:szCs w:val="28"/>
              </w:rPr>
              <w:t>級機關、</w:t>
            </w:r>
            <w:r>
              <w:rPr>
                <w:rFonts w:ascii="宋体" w:hAnsi="宋体" w:cs="宋体" w:eastAsia="宋体"/>
                <w:color w:val="000000"/>
                <w:spacing w:val="13"/>
                <w:sz w:val="28"/>
                <w:szCs w:val="28"/>
              </w:rPr>
              <w:t>區公所、戶</w:t>
            </w:r>
            <w:r>
              <w:rPr>
                <w:rFonts w:ascii="宋体" w:hAnsi="宋体" w:cs="宋体" w:eastAsia="宋体"/>
                <w:color w:val="000000"/>
                <w:spacing w:val="-31"/>
                <w:sz w:val="28"/>
                <w:szCs w:val="28"/>
              </w:rPr>
              <w:t>政</w:t>
            </w:r>
            <w:r>
              <w:rPr>
                <w:rFonts w:ascii="宋体" w:hAnsi="宋体" w:cs="宋体" w:eastAsia="宋体"/>
                <w:sz w:val="28"/>
                <w:szCs w:val="28"/>
                <w:spacing w:val="-15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31"/>
                <w:sz w:val="28"/>
                <w:szCs w:val="28"/>
              </w:rPr>
              <w:t>事</w:t>
            </w:r>
            <w:r>
              <w:rPr>
                <w:rFonts w:ascii="宋体" w:hAnsi="宋体" w:cs="宋体" w:eastAsia="宋体"/>
                <w:sz w:val="28"/>
                <w:szCs w:val="28"/>
                <w:spacing w:val="-15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30"/>
                <w:sz w:val="28"/>
                <w:szCs w:val="28"/>
              </w:rPr>
              <w:t>務</w:t>
            </w:r>
            <w:r>
              <w:rPr>
                <w:rFonts w:ascii="宋体" w:hAnsi="宋体" w:cs="宋体" w:eastAsia="宋体"/>
                <w:sz w:val="28"/>
                <w:szCs w:val="28"/>
                <w:spacing w:val="-16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31"/>
                <w:sz w:val="28"/>
                <w:szCs w:val="28"/>
              </w:rPr>
              <w:t>所</w:t>
            </w:r>
            <w:r>
              <w:rPr>
                <w:rFonts w:ascii="宋体" w:hAnsi="宋体" w:cs="宋体" w:eastAsia="宋体"/>
                <w:sz w:val="28"/>
                <w:szCs w:val="28"/>
                <w:spacing w:val="-15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31"/>
                <w:sz w:val="28"/>
                <w:szCs w:val="28"/>
              </w:rPr>
              <w:t>機</w:t>
            </w:r>
            <w:r>
              <w:rPr>
                <w:rFonts w:ascii="宋体" w:hAnsi="宋体" w:cs="宋体" w:eastAsia="宋体"/>
                <w:sz w:val="28"/>
                <w:szCs w:val="28"/>
                <w:spacing w:val="-16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31"/>
                <w:sz w:val="28"/>
                <w:szCs w:val="28"/>
              </w:rPr>
              <w:t>關</w:t>
            </w:r>
            <w:r>
              <w:rPr>
                <w:rFonts w:ascii="宋体" w:hAnsi="宋体" w:cs="宋体" w:eastAsia="宋体"/>
                <w:sz w:val="28"/>
                <w:szCs w:val="28"/>
                <w:spacing w:val="-15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31"/>
                <w:sz w:val="28"/>
                <w:szCs w:val="28"/>
              </w:rPr>
              <w:t>數</w:t>
            </w:r>
            <w:r>
              <w:rPr>
                <w:rFonts w:ascii="宋体" w:hAnsi="宋体" w:cs="宋体" w:eastAsia="宋体"/>
                <w:sz w:val="28"/>
                <w:szCs w:val="28"/>
                <w:spacing w:val="-16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15"/>
                <w:sz w:val="28"/>
                <w:szCs w:val="28"/>
              </w:rPr>
              <w:t>)</w:t>
            </w:r>
            <w:r>
              <w:rPr>
                <w:rFonts w:ascii="宋体" w:hAnsi="宋体" w:cs="宋体" w:eastAsia="宋体"/>
                <w:color w:val="000000"/>
                <w:spacing w:val="-3"/>
                <w:sz w:val="28"/>
                <w:szCs w:val="28"/>
              </w:rPr>
              <w:t>*</w:t>
            </w:r>
            <w:r>
              <w:rPr>
                <w:rFonts w:ascii="宋体" w:hAnsi="宋体" w:cs="宋体" w:eastAsia="宋体"/>
                <w:color w:val="000000"/>
                <w:spacing w:val="-2"/>
                <w:sz w:val="28"/>
                <w:szCs w:val="28"/>
              </w:rPr>
              <w:t>100%</w:t>
            </w:r>
          </w:p>
        </w:tc>
        <w:tc>
          <w:tcPr>
            <w:tcW w:w="128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2664" w:hRule="exact"/>
        </w:trPr>
        <w:tc>
          <w:tcPr>
            <w:tcW w:w="504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594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49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pacing w:val="-11"/>
                <w:sz w:val="28"/>
                <w:szCs w:val="28"/>
              </w:rPr>
              <w:t>二</w:t>
            </w:r>
          </w:p>
        </w:tc>
        <w:tc>
          <w:tcPr>
            <w:tcW w:w="211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pacing w:val="-2"/>
                <w:sz w:val="28"/>
                <w:szCs w:val="28"/>
              </w:rPr>
              <w:t>彙整性別</w:t>
            </w:r>
            <w:r>
              <w:rPr>
                <w:rFonts w:ascii="宋体" w:hAnsi="宋体" w:cs="宋体" w:eastAsia="宋体"/>
                <w:color w:val="000000"/>
                <w:spacing w:val="-1"/>
                <w:sz w:val="28"/>
                <w:szCs w:val="28"/>
              </w:rPr>
              <w:t>預算</w:t>
            </w:r>
          </w:p>
          <w:p>
            <w:pPr>
              <w:autoSpaceDE w:val="0"/>
              <w:autoSpaceDN w:val="0"/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pacing w:val="-3"/>
                <w:sz w:val="28"/>
                <w:szCs w:val="28"/>
              </w:rPr>
              <w:t>編</w:t>
            </w:r>
            <w:r>
              <w:rPr>
                <w:rFonts w:ascii="宋体" w:hAnsi="宋体" w:cs="宋体" w:eastAsia="宋体"/>
                <w:color w:val="000000"/>
                <w:spacing w:val="-2"/>
                <w:sz w:val="28"/>
                <w:szCs w:val="28"/>
              </w:rPr>
              <w:t>列情形</w:t>
            </w:r>
          </w:p>
        </w:tc>
        <w:tc>
          <w:tcPr>
            <w:tcW w:w="161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pacing w:val="-3"/>
                <w:sz w:val="28"/>
                <w:szCs w:val="28"/>
              </w:rPr>
              <w:t>統</w:t>
            </w:r>
            <w:r>
              <w:rPr>
                <w:rFonts w:ascii="宋体" w:hAnsi="宋体" w:cs="宋体" w:eastAsia="宋体"/>
                <w:color w:val="000000"/>
                <w:spacing w:val="-2"/>
                <w:sz w:val="28"/>
                <w:szCs w:val="28"/>
              </w:rPr>
              <w:t>計數據</w:t>
            </w:r>
          </w:p>
        </w:tc>
        <w:tc>
          <w:tcPr>
            <w:tcW w:w="28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0" w:lineRule="auto"/>
              <w:ind w:left="98" w:right="106" w:firstLine="0"/>
            </w:pPr>
            <w:r>
              <w:rPr>
                <w:rFonts w:ascii="宋体" w:hAnsi="宋体" w:cs="宋体" w:eastAsia="宋体"/>
                <w:color w:val="000000"/>
                <w:spacing w:val="14"/>
                <w:sz w:val="28"/>
                <w:szCs w:val="28"/>
              </w:rPr>
              <w:t>(</w:t>
            </w:r>
            <w:r>
              <w:rPr>
                <w:rFonts w:ascii="宋体" w:hAnsi="宋体" w:cs="宋体" w:eastAsia="宋体"/>
                <w:color w:val="000000"/>
                <w:spacing w:val="31"/>
                <w:sz w:val="28"/>
                <w:szCs w:val="28"/>
              </w:rPr>
              <w:t>各</w:t>
            </w:r>
            <w:r>
              <w:rPr>
                <w:rFonts w:ascii="宋体" w:hAnsi="宋体" w:cs="宋体" w:eastAsia="宋体"/>
                <w:color w:val="000000"/>
                <w:spacing w:val="30"/>
                <w:sz w:val="28"/>
                <w:szCs w:val="28"/>
              </w:rPr>
              <w:t>機關單位提報計</w:t>
            </w:r>
            <w:r>
              <w:rPr>
                <w:rFonts w:ascii="宋体" w:hAnsi="宋体" w:cs="宋体" w:eastAsia="宋体"/>
                <w:color w:val="000000"/>
                <w:spacing w:val="13"/>
                <w:sz w:val="28"/>
                <w:szCs w:val="28"/>
              </w:rPr>
              <w:t>畫檢附性別</w:t>
            </w:r>
            <w:r>
              <w:rPr>
                <w:rFonts w:ascii="宋体" w:hAnsi="宋体" w:cs="宋体" w:eastAsia="宋体"/>
                <w:color w:val="000000"/>
                <w:spacing w:val="12"/>
                <w:sz w:val="28"/>
                <w:szCs w:val="28"/>
              </w:rPr>
              <w:t>影響評估</w:t>
            </w:r>
            <w:r>
              <w:rPr>
                <w:rFonts w:ascii="宋体" w:hAnsi="宋体" w:cs="宋体" w:eastAsia="宋体"/>
                <w:color w:val="000000"/>
                <w:spacing w:val="29"/>
                <w:sz w:val="28"/>
                <w:szCs w:val="28"/>
              </w:rPr>
              <w:t>表數</w:t>
            </w:r>
            <w:r>
              <w:rPr>
                <w:rFonts w:ascii="宋体" w:hAnsi="宋体" w:cs="宋体" w:eastAsia="宋体"/>
                <w:color w:val="000000"/>
                <w:spacing w:val="16"/>
                <w:sz w:val="28"/>
                <w:szCs w:val="28"/>
              </w:rPr>
              <w:t>/</w:t>
            </w:r>
            <w:r>
              <w:rPr>
                <w:rFonts w:ascii="宋体" w:hAnsi="宋体" w:cs="宋体" w:eastAsia="宋体"/>
                <w:color w:val="000000"/>
                <w:spacing w:val="31"/>
                <w:sz w:val="28"/>
                <w:szCs w:val="28"/>
              </w:rPr>
              <w:t>本</w:t>
            </w:r>
            <w:r>
              <w:rPr>
                <w:rFonts w:ascii="宋体" w:hAnsi="宋体" w:cs="宋体" w:eastAsia="宋体"/>
                <w:color w:val="000000"/>
                <w:spacing w:val="30"/>
                <w:sz w:val="28"/>
                <w:szCs w:val="28"/>
              </w:rPr>
              <w:t>府各一級機</w:t>
            </w:r>
            <w:r>
              <w:rPr>
                <w:rFonts w:ascii="宋体" w:hAnsi="宋体" w:cs="宋体" w:eastAsia="宋体"/>
                <w:color w:val="000000"/>
                <w:spacing w:val="13"/>
                <w:sz w:val="28"/>
                <w:szCs w:val="28"/>
              </w:rPr>
              <w:t>關及所屬二</w:t>
            </w:r>
            <w:r>
              <w:rPr>
                <w:rFonts w:ascii="宋体" w:hAnsi="宋体" w:cs="宋体" w:eastAsia="宋体"/>
                <w:color w:val="000000"/>
                <w:spacing w:val="12"/>
                <w:sz w:val="28"/>
                <w:szCs w:val="28"/>
              </w:rPr>
              <w:t>級機關、</w:t>
            </w:r>
            <w:r>
              <w:rPr>
                <w:rFonts w:ascii="宋体" w:hAnsi="宋体" w:cs="宋体" w:eastAsia="宋体"/>
                <w:color w:val="000000"/>
                <w:spacing w:val="13"/>
                <w:sz w:val="28"/>
                <w:szCs w:val="28"/>
              </w:rPr>
              <w:t>區公所、戶</w:t>
            </w:r>
            <w:r>
              <w:rPr>
                <w:rFonts w:ascii="宋体" w:hAnsi="宋体" w:cs="宋体" w:eastAsia="宋体"/>
                <w:color w:val="000000"/>
                <w:spacing w:val="12"/>
                <w:sz w:val="28"/>
                <w:szCs w:val="28"/>
              </w:rPr>
              <w:t>政事務所</w:t>
            </w:r>
            <w:r>
              <w:rPr>
                <w:rFonts w:ascii="宋体" w:hAnsi="宋体" w:cs="宋体" w:eastAsia="宋体"/>
                <w:color w:val="000000"/>
                <w:spacing w:val="-2"/>
                <w:sz w:val="28"/>
                <w:szCs w:val="28"/>
              </w:rPr>
              <w:t>機關數</w:t>
            </w:r>
            <w:r>
              <w:rPr>
                <w:rFonts w:ascii="宋体" w:hAnsi="宋体" w:cs="宋体" w:eastAsia="宋体"/>
                <w:color w:val="000000"/>
                <w:spacing w:val="-1"/>
                <w:sz w:val="28"/>
                <w:szCs w:val="28"/>
              </w:rPr>
              <w:t>)</w:t>
            </w:r>
            <w:r>
              <w:rPr>
                <w:rFonts w:ascii="宋体" w:hAnsi="宋体" w:cs="宋体" w:eastAsia="宋体"/>
                <w:sz w:val="28"/>
                <w:szCs w:val="28"/>
                <w:spacing w:val="-5"/>
              </w:rPr>
              <w:t> </w:t>
            </w:r>
            <w:r>
              <w:rPr>
                <w:rFonts w:ascii="宋体" w:hAnsi="宋体" w:cs="宋体" w:eastAsia="宋体"/>
                <w:color w:val="000000"/>
                <w:sz w:val="28"/>
                <w:szCs w:val="28"/>
              </w:rPr>
              <w:t>*100%</w:t>
            </w:r>
          </w:p>
        </w:tc>
        <w:tc>
          <w:tcPr>
            <w:tcW w:w="128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spacing w:before="0" w:after="0" w:line="240" w:lineRule="auto"/>
              <w:ind w:left="348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28"/>
                <w:szCs w:val="28"/>
              </w:rPr>
              <w:t>10</w:t>
            </w:r>
            <w:r>
              <w:rPr>
                <w:rFonts w:ascii="宋体" w:hAnsi="宋体" w:cs="宋体" w:eastAsia="宋体"/>
                <w:color w:val="000000"/>
                <w:spacing w:val="-2"/>
                <w:sz w:val="28"/>
                <w:szCs w:val="28"/>
              </w:rPr>
              <w:t>0%</w:t>
            </w:r>
          </w:p>
        </w:tc>
      </w:tr>
    </w:tbl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77" w:after="0" w:line="290" w:lineRule="auto"/>
        <w:ind w:left="1800" w:right="1080" w:firstLine="141"/>
      </w:pP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(</w:t>
      </w:r>
      <w:r>
        <w:rPr>
          <w:rFonts w:ascii="宋体" w:hAnsi="宋体" w:cs="宋体" w:eastAsia="宋体"/>
          <w:color w:val="000000"/>
          <w:spacing w:val="-3"/>
          <w:sz w:val="28"/>
          <w:szCs w:val="28"/>
        </w:rPr>
        <w:t>二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)</w:t>
      </w:r>
      <w:r>
        <w:rPr>
          <w:rFonts w:ascii="宋体" w:hAnsi="宋体" w:cs="宋体" w:eastAsia="宋体"/>
          <w:color w:val="000000"/>
          <w:spacing w:val="-3"/>
          <w:sz w:val="28"/>
          <w:szCs w:val="28"/>
        </w:rPr>
        <w:t>獎勵措施：配合行政院所屬機關及地方行政機關推</w:t>
      </w:r>
      <w:r>
        <w:rPr>
          <w:rFonts w:ascii="宋体" w:hAnsi="宋体" w:cs="宋体" w:eastAsia="宋体"/>
          <w:color w:val="000000"/>
          <w:spacing w:val="-2"/>
          <w:sz w:val="28"/>
          <w:szCs w:val="28"/>
        </w:rPr>
        <w:t>動性別主流化績效</w:t>
      </w:r>
      <w:r>
        <w:rPr>
          <w:rFonts w:ascii="宋体" w:hAnsi="宋体" w:cs="宋体" w:eastAsia="宋体"/>
          <w:color w:val="000000"/>
          <w:sz w:val="28"/>
          <w:szCs w:val="28"/>
        </w:rPr>
        <w:t>優良獎勵計畫及本府人事處之「臺</w:t>
      </w:r>
      <w:r>
        <w:rPr>
          <w:rFonts w:ascii="宋体" w:hAnsi="宋体" w:cs="宋体" w:eastAsia="宋体"/>
          <w:color w:val="000000"/>
          <w:spacing w:val="1"/>
          <w:sz w:val="28"/>
          <w:szCs w:val="28"/>
        </w:rPr>
        <w:t>中</w:t>
      </w:r>
      <w:r>
        <w:rPr>
          <w:rFonts w:ascii="宋体" w:hAnsi="宋体" w:cs="宋体" w:eastAsia="宋体"/>
          <w:color w:val="000000"/>
          <w:sz w:val="28"/>
          <w:szCs w:val="28"/>
        </w:rPr>
        <w:t>市政府所屬機關推動性別主流化績效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優良</w:t>
      </w:r>
      <w:r>
        <w:rPr>
          <w:rFonts w:ascii="宋体" w:hAnsi="宋体" w:cs="宋体" w:eastAsia="宋体"/>
          <w:color w:val="000000"/>
          <w:sz w:val="28"/>
          <w:szCs w:val="28"/>
        </w:rPr>
        <w:t>獎勵計畫」辦理。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1080" w:right="0" w:firstLine="0"/>
      </w:pPr>
      <w:r>
        <w:rPr>
          <w:rFonts w:ascii="宋体" w:hAnsi="宋体" w:cs="宋体" w:eastAsia="宋体"/>
          <w:b/>
          <w:color w:val="000000"/>
          <w:spacing w:val="-1"/>
          <w:sz w:val="28"/>
          <w:szCs w:val="28"/>
        </w:rPr>
        <w:t>柒、</w:t>
      </w:r>
      <w:r>
        <w:rPr>
          <w:rFonts w:ascii="宋体" w:hAnsi="宋体" w:cs="宋体" w:eastAsia="宋体"/>
          <w:sz w:val="28"/>
          <w:szCs w:val="28"/>
          <w:b/>
          <w:spacing w:val="16"/>
        </w:rPr>
        <w:t> </w:t>
      </w:r>
      <w:r>
        <w:rPr>
          <w:rFonts w:ascii="宋体" w:hAnsi="宋体" w:cs="宋体" w:eastAsia="宋体"/>
          <w:b/>
          <w:color w:val="000000"/>
          <w:sz w:val="28"/>
          <w:szCs w:val="28"/>
        </w:rPr>
        <w:t>經費來源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77" w:after="0" w:line="240" w:lineRule="auto"/>
        <w:ind w:left="1800" w:right="0" w:firstLine="0"/>
      </w:pP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由各</w:t>
      </w:r>
      <w:r>
        <w:rPr>
          <w:rFonts w:ascii="宋体" w:hAnsi="宋体" w:cs="宋体" w:eastAsia="宋体"/>
          <w:color w:val="000000"/>
          <w:sz w:val="28"/>
          <w:szCs w:val="28"/>
        </w:rPr>
        <w:t>局處編列納入年度預算。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75" w:after="0" w:line="240" w:lineRule="auto"/>
        <w:ind w:left="1080" w:right="0" w:firstLine="0"/>
      </w:pPr>
      <w:r>
        <w:rPr>
          <w:rFonts w:ascii="宋体" w:hAnsi="宋体" w:cs="宋体" w:eastAsia="宋体"/>
          <w:b/>
          <w:color w:val="000000"/>
          <w:spacing w:val="-1"/>
          <w:sz w:val="28"/>
          <w:szCs w:val="28"/>
        </w:rPr>
        <w:t>捌、</w:t>
      </w:r>
      <w:r>
        <w:rPr>
          <w:rFonts w:ascii="宋体" w:hAnsi="宋体" w:cs="宋体" w:eastAsia="宋体"/>
          <w:sz w:val="28"/>
          <w:szCs w:val="28"/>
          <w:b/>
          <w:spacing w:val="16"/>
        </w:rPr>
        <w:t> </w:t>
      </w:r>
      <w:r>
        <w:rPr>
          <w:rFonts w:ascii="宋体" w:hAnsi="宋体" w:cs="宋体" w:eastAsia="宋体"/>
          <w:b/>
          <w:color w:val="000000"/>
          <w:sz w:val="28"/>
          <w:szCs w:val="28"/>
        </w:rPr>
        <w:t>預期效益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75" w:after="0" w:line="240" w:lineRule="auto"/>
        <w:ind w:left="1800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一、</w:t>
      </w:r>
      <w:r>
        <w:rPr>
          <w:rFonts w:ascii="宋体" w:hAnsi="宋体" w:cs="宋体" w:eastAsia="宋体"/>
          <w:sz w:val="28"/>
          <w:szCs w:val="28"/>
          <w:spacing w:val="17"/>
        </w:rPr>
        <w:t> </w:t>
      </w:r>
      <w:r>
        <w:rPr>
          <w:rFonts w:ascii="宋体" w:hAnsi="宋体" w:cs="宋体" w:eastAsia="宋体"/>
          <w:color w:val="000000"/>
          <w:sz w:val="28"/>
          <w:szCs w:val="28"/>
        </w:rPr>
        <w:t>落實性別平等政策綱領及消除對婦女一切形式歧視公約施行法。</w:t>
      </w:r>
    </w:p>
    <w:p>
      <w:pPr>
        <w:autoSpaceDE w:val="0"/>
        <w:autoSpaceDN w:val="0"/>
        <w:spacing w:before="77" w:after="0" w:line="240" w:lineRule="auto"/>
        <w:ind w:left="1800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二、</w:t>
      </w:r>
      <w:r>
        <w:rPr>
          <w:rFonts w:ascii="宋体" w:hAnsi="宋体" w:cs="宋体" w:eastAsia="宋体"/>
          <w:sz w:val="28"/>
          <w:szCs w:val="28"/>
          <w:spacing w:val="17"/>
        </w:rPr>
        <w:t> </w:t>
      </w:r>
      <w:r>
        <w:rPr>
          <w:rFonts w:ascii="宋体" w:hAnsi="宋体" w:cs="宋体" w:eastAsia="宋体"/>
          <w:color w:val="000000"/>
          <w:sz w:val="28"/>
          <w:szCs w:val="28"/>
        </w:rPr>
        <w:t>強化各同仁性別平等意識，落實推動性別主流化。</w:t>
      </w:r>
    </w:p>
    <w:p>
      <w:pPr>
        <w:autoSpaceDE w:val="0"/>
        <w:autoSpaceDN w:val="0"/>
        <w:spacing w:before="75" w:after="0" w:line="240" w:lineRule="auto"/>
        <w:ind w:left="1800" w:right="0" w:firstLine="0"/>
      </w:pPr>
      <w:r>
        <w:rPr>
          <w:rFonts w:ascii="宋体" w:hAnsi="宋体" w:cs="宋体" w:eastAsia="宋体"/>
          <w:color w:val="000000"/>
          <w:spacing w:val="-3"/>
          <w:sz w:val="28"/>
          <w:szCs w:val="28"/>
        </w:rPr>
        <w:t>三、</w:t>
      </w:r>
      <w:r>
        <w:rPr>
          <w:rFonts w:ascii="宋体" w:hAnsi="宋体" w:cs="宋体" w:eastAsia="宋体"/>
          <w:sz w:val="28"/>
          <w:szCs w:val="28"/>
          <w:spacing w:val="22"/>
        </w:rPr>
        <w:t> </w:t>
      </w:r>
      <w:r>
        <w:rPr>
          <w:rFonts w:ascii="宋体" w:hAnsi="宋体" w:cs="宋体" w:eastAsia="宋体"/>
          <w:color w:val="000000"/>
          <w:spacing w:val="-3"/>
          <w:sz w:val="28"/>
          <w:szCs w:val="28"/>
        </w:rPr>
        <w:t>推動性別平等觀點納入政策、計劃或方案制訂，預算編列及資源分配</w:t>
      </w:r>
    </w:p>
    <w:p>
      <w:pPr>
        <w:autoSpaceDE w:val="0"/>
        <w:autoSpaceDN w:val="0"/>
        <w:spacing w:before="75" w:after="0" w:line="240" w:lineRule="auto"/>
        <w:ind w:left="2520" w:right="0" w:firstLine="0"/>
      </w:pP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中，促</w:t>
      </w:r>
      <w:r>
        <w:rPr>
          <w:rFonts w:ascii="宋体" w:hAnsi="宋体" w:cs="宋体" w:eastAsia="宋体"/>
          <w:color w:val="000000"/>
          <w:sz w:val="28"/>
          <w:szCs w:val="28"/>
        </w:rPr>
        <w:t>進性別平等。</w:t>
      </w:r>
    </w:p>
    <w:p>
      <w:pPr>
        <w:spacing w:before="0" w:after="0" w:line="171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080" w:right="0" w:firstLine="0"/>
      </w:pPr>
      <w:r>
        <w:rPr>
          <w:rFonts w:ascii="宋体" w:hAnsi="宋体" w:cs="宋体" w:eastAsia="宋体"/>
          <w:b/>
          <w:color w:val="000000"/>
          <w:sz w:val="28"/>
          <w:szCs w:val="28"/>
        </w:rPr>
        <w:t>玖、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本</w:t>
      </w:r>
      <w:r>
        <w:rPr>
          <w:rFonts w:ascii="宋体" w:hAnsi="宋体" w:cs="宋体" w:eastAsia="宋体"/>
          <w:color w:val="000000"/>
          <w:sz w:val="28"/>
          <w:szCs w:val="28"/>
        </w:rPr>
        <w:t>案奉核後據以實施，並依實際需要隨時修正。</w:t>
      </w:r>
    </w:p>
    <w:sectPr>
      <w:type w:val="continuous"/>
      <w:pgSz w:w="11906" w:h="16838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