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9CF" w:rsidRDefault="00DD396F">
      <w:pPr>
        <w:pStyle w:val="Standard"/>
        <w:snapToGrid w:val="0"/>
        <w:spacing w:line="400" w:lineRule="exact"/>
        <w:ind w:left="-7" w:right="-16" w:firstLine="44"/>
        <w:jc w:val="center"/>
      </w:pPr>
      <w:r>
        <w:rPr>
          <w:rFonts w:ascii="標楷體" w:eastAsia="標楷體" w:hAnsi="標楷體" w:cs="標楷體"/>
          <w:bCs/>
          <w:sz w:val="44"/>
        </w:rPr>
        <w:t>外國人轉換雇主或工作申請書(中越雙語版)</w:t>
      </w:r>
    </w:p>
    <w:p w:rsidR="00D449CF" w:rsidRDefault="00DD396F">
      <w:pPr>
        <w:pStyle w:val="Standard"/>
        <w:tabs>
          <w:tab w:val="left" w:pos="9070"/>
        </w:tabs>
        <w:snapToGrid w:val="0"/>
        <w:spacing w:after="72" w:line="400" w:lineRule="exact"/>
        <w:ind w:left="281" w:right="567" w:firstLine="6"/>
        <w:jc w:val="center"/>
      </w:pPr>
      <w:r>
        <w:rPr>
          <w:bCs/>
          <w:sz w:val="32"/>
          <w:szCs w:val="36"/>
          <w:lang w:val="vi-VN"/>
        </w:rPr>
        <w:t>Đơn xin chuyển chủ hoặc công việc dành cho lao động nước ngoài</w:t>
      </w:r>
    </w:p>
    <w:tbl>
      <w:tblPr>
        <w:tblW w:w="10936" w:type="dxa"/>
        <w:tblInd w:w="-294" w:type="dxa"/>
        <w:tblLayout w:type="fixed"/>
        <w:tblCellMar>
          <w:left w:w="10" w:type="dxa"/>
          <w:right w:w="10" w:type="dxa"/>
        </w:tblCellMar>
        <w:tblLook w:val="0000" w:firstRow="0" w:lastRow="0" w:firstColumn="0" w:lastColumn="0" w:noHBand="0" w:noVBand="0"/>
      </w:tblPr>
      <w:tblGrid>
        <w:gridCol w:w="7088"/>
        <w:gridCol w:w="3848"/>
      </w:tblGrid>
      <w:tr w:rsidR="00187867" w:rsidRPr="00187867">
        <w:trPr>
          <w:trHeight w:val="1304"/>
        </w:trPr>
        <w:tc>
          <w:tcPr>
            <w:tcW w:w="7088"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D449CF" w:rsidRPr="00187867" w:rsidRDefault="00DD396F">
            <w:pPr>
              <w:pStyle w:val="a5"/>
              <w:spacing w:line="240" w:lineRule="exact"/>
              <w:ind w:left="24" w:right="24"/>
              <w:jc w:val="left"/>
              <w:rPr>
                <w:color w:val="000000" w:themeColor="text1"/>
              </w:rPr>
            </w:pPr>
            <w:r w:rsidRPr="00187867">
              <w:rPr>
                <w:rFonts w:eastAsia="標楷體"/>
                <w:color w:val="000000" w:themeColor="text1"/>
                <w:sz w:val="24"/>
                <w:szCs w:val="24"/>
              </w:rPr>
              <w:t>工作類別</w:t>
            </w:r>
            <w:r w:rsidRPr="00187867">
              <w:rPr>
                <w:rFonts w:eastAsia="標楷體"/>
                <w:color w:val="000000" w:themeColor="text1"/>
                <w:sz w:val="24"/>
                <w:szCs w:val="24"/>
                <w:lang w:val="vi-VN"/>
              </w:rPr>
              <w:t>Thể loại công việc</w:t>
            </w:r>
            <w:r w:rsidRPr="00187867">
              <w:rPr>
                <w:rFonts w:eastAsia="標楷體"/>
                <w:color w:val="000000" w:themeColor="text1"/>
                <w:sz w:val="24"/>
                <w:szCs w:val="24"/>
              </w:rPr>
              <w:t>：</w:t>
            </w:r>
          </w:p>
          <w:p w:rsidR="00D449CF" w:rsidRPr="00187867" w:rsidRDefault="00DD396F">
            <w:pPr>
              <w:pStyle w:val="a5"/>
              <w:spacing w:line="240" w:lineRule="exact"/>
              <w:ind w:left="24" w:right="24"/>
              <w:jc w:val="left"/>
              <w:rPr>
                <w:color w:val="000000" w:themeColor="text1"/>
              </w:rPr>
            </w:pPr>
            <w:r w:rsidRPr="00187867">
              <w:rPr>
                <w:rFonts w:eastAsia="標楷體"/>
                <w:color w:val="000000" w:themeColor="text1"/>
                <w:sz w:val="24"/>
                <w:szCs w:val="24"/>
              </w:rPr>
              <w:t>□1.</w:t>
            </w:r>
            <w:r w:rsidRPr="00187867">
              <w:rPr>
                <w:rFonts w:eastAsia="標楷體"/>
                <w:color w:val="000000" w:themeColor="text1"/>
                <w:sz w:val="24"/>
                <w:szCs w:val="24"/>
              </w:rPr>
              <w:t>製造工作</w:t>
            </w:r>
            <w:r w:rsidRPr="00187867">
              <w:rPr>
                <w:rFonts w:eastAsia="Times New Roman"/>
                <w:color w:val="000000" w:themeColor="text1"/>
                <w:sz w:val="24"/>
                <w:szCs w:val="24"/>
              </w:rPr>
              <w:t xml:space="preserve">          </w:t>
            </w:r>
            <w:r w:rsidRPr="00187867">
              <w:rPr>
                <w:rFonts w:eastAsia="標楷體"/>
                <w:color w:val="000000" w:themeColor="text1"/>
                <w:sz w:val="24"/>
                <w:szCs w:val="24"/>
                <w:lang w:val="vi-VN"/>
              </w:rPr>
              <w:t>Ngành nghề sản xuất</w:t>
            </w:r>
          </w:p>
          <w:p w:rsidR="00D449CF" w:rsidRPr="00187867" w:rsidRDefault="00DD396F">
            <w:pPr>
              <w:pStyle w:val="a5"/>
              <w:spacing w:line="240" w:lineRule="exact"/>
              <w:ind w:left="24" w:right="24"/>
              <w:jc w:val="left"/>
              <w:rPr>
                <w:color w:val="000000" w:themeColor="text1"/>
              </w:rPr>
            </w:pPr>
            <w:r w:rsidRPr="00187867">
              <w:rPr>
                <w:rFonts w:eastAsia="標楷體"/>
                <w:color w:val="000000" w:themeColor="text1"/>
                <w:sz w:val="24"/>
                <w:szCs w:val="24"/>
              </w:rPr>
              <w:t>□2.</w:t>
            </w:r>
            <w:r w:rsidRPr="00187867">
              <w:rPr>
                <w:rFonts w:eastAsia="標楷體"/>
                <w:color w:val="000000" w:themeColor="text1"/>
                <w:sz w:val="24"/>
                <w:szCs w:val="24"/>
              </w:rPr>
              <w:t>營造工作</w:t>
            </w:r>
            <w:r w:rsidRPr="00187867">
              <w:rPr>
                <w:rFonts w:eastAsia="Times New Roman"/>
                <w:color w:val="000000" w:themeColor="text1"/>
                <w:sz w:val="24"/>
                <w:szCs w:val="24"/>
              </w:rPr>
              <w:t xml:space="preserve">          </w:t>
            </w:r>
            <w:r w:rsidRPr="00187867">
              <w:rPr>
                <w:rFonts w:eastAsia="標楷體"/>
                <w:color w:val="000000" w:themeColor="text1"/>
                <w:sz w:val="24"/>
                <w:szCs w:val="24"/>
                <w:lang w:val="vi-VN"/>
              </w:rPr>
              <w:t>Ngành nghề xây dựng</w:t>
            </w:r>
          </w:p>
          <w:p w:rsidR="00D449CF" w:rsidRPr="00187867" w:rsidRDefault="00DD396F">
            <w:pPr>
              <w:pStyle w:val="a5"/>
              <w:spacing w:line="240" w:lineRule="exact"/>
              <w:ind w:left="24" w:right="24"/>
              <w:jc w:val="left"/>
              <w:rPr>
                <w:color w:val="000000" w:themeColor="text1"/>
              </w:rPr>
            </w:pPr>
            <w:r w:rsidRPr="00187867">
              <w:rPr>
                <w:rFonts w:eastAsia="標楷體"/>
                <w:color w:val="000000" w:themeColor="text1"/>
                <w:sz w:val="24"/>
                <w:szCs w:val="24"/>
              </w:rPr>
              <w:t>□3.</w:t>
            </w:r>
            <w:r w:rsidRPr="00187867">
              <w:rPr>
                <w:rFonts w:eastAsia="標楷體"/>
                <w:color w:val="000000" w:themeColor="text1"/>
                <w:sz w:val="24"/>
                <w:szCs w:val="24"/>
              </w:rPr>
              <w:t>家庭看護工作</w:t>
            </w:r>
            <w:r w:rsidRPr="00187867">
              <w:rPr>
                <w:rFonts w:eastAsia="Times New Roman"/>
                <w:color w:val="000000" w:themeColor="text1"/>
                <w:sz w:val="24"/>
                <w:szCs w:val="24"/>
              </w:rPr>
              <w:t xml:space="preserve">      </w:t>
            </w:r>
            <w:r w:rsidRPr="00187867">
              <w:rPr>
                <w:rFonts w:eastAsia="標楷體"/>
                <w:color w:val="000000" w:themeColor="text1"/>
                <w:sz w:val="24"/>
                <w:szCs w:val="24"/>
                <w:lang w:val="vi-VN"/>
              </w:rPr>
              <w:t>Khán hộ công gia đình</w:t>
            </w:r>
          </w:p>
          <w:p w:rsidR="00D449CF" w:rsidRPr="00187867" w:rsidRDefault="00DD396F">
            <w:pPr>
              <w:pStyle w:val="a5"/>
              <w:spacing w:line="240" w:lineRule="exact"/>
              <w:ind w:left="24" w:right="24"/>
              <w:jc w:val="left"/>
              <w:rPr>
                <w:color w:val="000000" w:themeColor="text1"/>
              </w:rPr>
            </w:pPr>
            <w:r w:rsidRPr="00187867">
              <w:rPr>
                <w:rFonts w:eastAsia="標楷體"/>
                <w:color w:val="000000" w:themeColor="text1"/>
                <w:sz w:val="24"/>
                <w:szCs w:val="24"/>
              </w:rPr>
              <w:t>□4.</w:t>
            </w:r>
            <w:r w:rsidRPr="00187867">
              <w:rPr>
                <w:rFonts w:eastAsia="標楷體"/>
                <w:color w:val="000000" w:themeColor="text1"/>
                <w:sz w:val="24"/>
                <w:szCs w:val="24"/>
              </w:rPr>
              <w:t>家庭幫傭工作</w:t>
            </w:r>
            <w:r w:rsidRPr="00187867">
              <w:rPr>
                <w:rFonts w:eastAsia="Times New Roman"/>
                <w:color w:val="000000" w:themeColor="text1"/>
                <w:sz w:val="24"/>
                <w:szCs w:val="24"/>
              </w:rPr>
              <w:t xml:space="preserve">      </w:t>
            </w:r>
            <w:r w:rsidRPr="00187867">
              <w:rPr>
                <w:rFonts w:eastAsia="標楷體"/>
                <w:color w:val="000000" w:themeColor="text1"/>
                <w:sz w:val="24"/>
                <w:szCs w:val="24"/>
                <w:lang w:val="vi-VN"/>
              </w:rPr>
              <w:t>Giúp việc gia đình</w:t>
            </w:r>
          </w:p>
          <w:p w:rsidR="00D449CF" w:rsidRPr="00187867" w:rsidRDefault="00DD396F">
            <w:pPr>
              <w:pStyle w:val="a5"/>
              <w:spacing w:line="240" w:lineRule="exact"/>
              <w:ind w:left="24" w:right="24"/>
              <w:jc w:val="left"/>
              <w:rPr>
                <w:color w:val="000000" w:themeColor="text1"/>
              </w:rPr>
            </w:pPr>
            <w:r w:rsidRPr="00187867">
              <w:rPr>
                <w:rFonts w:eastAsia="標楷體"/>
                <w:color w:val="000000" w:themeColor="text1"/>
                <w:sz w:val="24"/>
                <w:szCs w:val="24"/>
              </w:rPr>
              <w:t>□5.</w:t>
            </w:r>
            <w:r w:rsidRPr="00187867">
              <w:rPr>
                <w:rFonts w:eastAsia="標楷體"/>
                <w:color w:val="000000" w:themeColor="text1"/>
                <w:sz w:val="24"/>
                <w:szCs w:val="24"/>
              </w:rPr>
              <w:t>海洋漁撈工作</w:t>
            </w:r>
            <w:r w:rsidRPr="00187867">
              <w:rPr>
                <w:rFonts w:eastAsia="Times New Roman"/>
                <w:color w:val="000000" w:themeColor="text1"/>
                <w:sz w:val="24"/>
                <w:szCs w:val="24"/>
              </w:rPr>
              <w:t xml:space="preserve">      </w:t>
            </w:r>
            <w:r w:rsidRPr="00187867">
              <w:rPr>
                <w:rFonts w:eastAsia="標楷體"/>
                <w:color w:val="000000" w:themeColor="text1"/>
                <w:sz w:val="24"/>
                <w:szCs w:val="24"/>
                <w:lang w:val="vi-VN"/>
              </w:rPr>
              <w:t>Nghề đánh cá trên biển</w:t>
            </w:r>
          </w:p>
          <w:p w:rsidR="00D449CF" w:rsidRPr="00187867" w:rsidRDefault="00DD396F">
            <w:pPr>
              <w:pStyle w:val="a5"/>
              <w:spacing w:line="240" w:lineRule="exact"/>
              <w:ind w:left="24" w:right="24"/>
              <w:jc w:val="left"/>
              <w:rPr>
                <w:color w:val="000000" w:themeColor="text1"/>
              </w:rPr>
            </w:pPr>
            <w:r w:rsidRPr="00187867">
              <w:rPr>
                <w:rFonts w:eastAsia="標楷體"/>
                <w:color w:val="000000" w:themeColor="text1"/>
                <w:sz w:val="24"/>
                <w:szCs w:val="24"/>
              </w:rPr>
              <w:t>□6.</w:t>
            </w:r>
            <w:r w:rsidRPr="00187867">
              <w:rPr>
                <w:rFonts w:eastAsia="標楷體"/>
                <w:color w:val="000000" w:themeColor="text1"/>
                <w:sz w:val="24"/>
                <w:szCs w:val="24"/>
              </w:rPr>
              <w:t>機構看護工作</w:t>
            </w:r>
            <w:r w:rsidRPr="00187867">
              <w:rPr>
                <w:rFonts w:eastAsia="Times New Roman"/>
                <w:color w:val="000000" w:themeColor="text1"/>
                <w:sz w:val="24"/>
                <w:szCs w:val="24"/>
              </w:rPr>
              <w:t xml:space="preserve">      </w:t>
            </w:r>
            <w:r w:rsidRPr="00187867">
              <w:rPr>
                <w:rFonts w:eastAsia="標楷體"/>
                <w:color w:val="000000" w:themeColor="text1"/>
                <w:sz w:val="24"/>
                <w:szCs w:val="24"/>
                <w:lang w:val="vi-VN"/>
              </w:rPr>
              <w:t>Khán hộ công viện dưỡng lão</w:t>
            </w:r>
          </w:p>
          <w:p w:rsidR="00D449CF" w:rsidRPr="00187867" w:rsidRDefault="00DD396F">
            <w:pPr>
              <w:pStyle w:val="a5"/>
              <w:spacing w:line="240" w:lineRule="exact"/>
              <w:ind w:left="24" w:right="24"/>
              <w:jc w:val="left"/>
              <w:rPr>
                <w:color w:val="000000" w:themeColor="text1"/>
              </w:rPr>
            </w:pPr>
            <w:r w:rsidRPr="00187867">
              <w:rPr>
                <w:rFonts w:eastAsia="標楷體"/>
                <w:color w:val="000000" w:themeColor="text1"/>
                <w:sz w:val="24"/>
                <w:szCs w:val="24"/>
              </w:rPr>
              <w:t>□7.</w:t>
            </w:r>
            <w:r w:rsidRPr="00187867">
              <w:rPr>
                <w:rFonts w:eastAsia="標楷體"/>
                <w:color w:val="000000" w:themeColor="text1"/>
                <w:sz w:val="24"/>
                <w:szCs w:val="24"/>
              </w:rPr>
              <w:t>屠宰工作</w:t>
            </w:r>
            <w:r w:rsidRPr="00187867">
              <w:rPr>
                <w:rFonts w:eastAsia="Times New Roman"/>
                <w:color w:val="000000" w:themeColor="text1"/>
                <w:sz w:val="24"/>
                <w:szCs w:val="24"/>
              </w:rPr>
              <w:t xml:space="preserve">          </w:t>
            </w:r>
            <w:r w:rsidRPr="00187867">
              <w:rPr>
                <w:rFonts w:eastAsia="標楷體"/>
                <w:color w:val="000000" w:themeColor="text1"/>
                <w:sz w:val="24"/>
                <w:szCs w:val="24"/>
                <w:lang w:val="vi-VN"/>
              </w:rPr>
              <w:t>Công việc giết mổ</w:t>
            </w:r>
          </w:p>
          <w:p w:rsidR="00D449CF" w:rsidRPr="00187867" w:rsidRDefault="00DD396F">
            <w:pPr>
              <w:pStyle w:val="a5"/>
              <w:spacing w:line="240" w:lineRule="exact"/>
              <w:ind w:left="24" w:right="24"/>
              <w:jc w:val="left"/>
              <w:rPr>
                <w:color w:val="000000" w:themeColor="text1"/>
              </w:rPr>
            </w:pPr>
            <w:r w:rsidRPr="00187867">
              <w:rPr>
                <w:rFonts w:eastAsia="標楷體"/>
                <w:color w:val="000000" w:themeColor="text1"/>
                <w:sz w:val="24"/>
                <w:szCs w:val="24"/>
              </w:rPr>
              <w:t>□8.</w:t>
            </w:r>
            <w:r w:rsidRPr="00187867">
              <w:rPr>
                <w:rFonts w:eastAsia="標楷體"/>
                <w:color w:val="000000" w:themeColor="text1"/>
                <w:sz w:val="24"/>
                <w:szCs w:val="24"/>
              </w:rPr>
              <w:t>外展農務工作</w:t>
            </w:r>
            <w:r w:rsidRPr="00187867">
              <w:rPr>
                <w:rFonts w:eastAsia="Times New Roman"/>
                <w:color w:val="000000" w:themeColor="text1"/>
                <w:sz w:val="24"/>
                <w:szCs w:val="24"/>
              </w:rPr>
              <w:t xml:space="preserve">      </w:t>
            </w:r>
            <w:r w:rsidRPr="00187867">
              <w:rPr>
                <w:rFonts w:eastAsia="標楷體"/>
                <w:color w:val="000000" w:themeColor="text1"/>
                <w:sz w:val="24"/>
                <w:szCs w:val="24"/>
                <w:lang w:val="vi-VN"/>
              </w:rPr>
              <w:t>Công việc nông vụ ngắn hạn</w:t>
            </w:r>
          </w:p>
          <w:p w:rsidR="00D449CF" w:rsidRPr="00187867" w:rsidRDefault="00DD396F">
            <w:pPr>
              <w:pStyle w:val="a5"/>
              <w:spacing w:line="240" w:lineRule="exact"/>
              <w:ind w:left="24" w:right="24"/>
              <w:jc w:val="left"/>
              <w:rPr>
                <w:color w:val="000000" w:themeColor="text1"/>
              </w:rPr>
            </w:pPr>
            <w:r w:rsidRPr="00187867">
              <w:rPr>
                <w:rFonts w:eastAsia="標楷體"/>
                <w:color w:val="000000" w:themeColor="text1"/>
                <w:sz w:val="24"/>
                <w:szCs w:val="24"/>
              </w:rPr>
              <w:t>□9.</w:t>
            </w:r>
            <w:r w:rsidRPr="00187867">
              <w:rPr>
                <w:rFonts w:eastAsia="標楷體"/>
                <w:color w:val="000000" w:themeColor="text1"/>
                <w:sz w:val="24"/>
                <w:szCs w:val="24"/>
              </w:rPr>
              <w:t>外展製造工作</w:t>
            </w:r>
            <w:r w:rsidRPr="00187867">
              <w:rPr>
                <w:rFonts w:eastAsia="Times New Roman"/>
                <w:color w:val="000000" w:themeColor="text1"/>
                <w:sz w:val="24"/>
                <w:szCs w:val="24"/>
              </w:rPr>
              <w:t xml:space="preserve">      </w:t>
            </w:r>
            <w:r w:rsidRPr="00187867">
              <w:rPr>
                <w:rFonts w:eastAsia="標楷體"/>
                <w:color w:val="000000" w:themeColor="text1"/>
                <w:sz w:val="24"/>
                <w:szCs w:val="24"/>
                <w:lang w:val="vi-VN"/>
              </w:rPr>
              <w:t>Công việc ngành sản xuất ngắn hạn</w:t>
            </w:r>
          </w:p>
          <w:p w:rsidR="00D449CF" w:rsidRPr="00187867" w:rsidRDefault="00DD396F">
            <w:pPr>
              <w:pStyle w:val="a5"/>
              <w:spacing w:line="240" w:lineRule="exact"/>
              <w:ind w:left="24" w:right="24"/>
              <w:jc w:val="left"/>
              <w:rPr>
                <w:color w:val="000000" w:themeColor="text1"/>
              </w:rPr>
            </w:pPr>
            <w:r w:rsidRPr="00187867">
              <w:rPr>
                <w:rFonts w:eastAsia="標楷體"/>
                <w:color w:val="000000" w:themeColor="text1"/>
                <w:sz w:val="24"/>
                <w:szCs w:val="24"/>
              </w:rPr>
              <w:t>□10.</w:t>
            </w:r>
            <w:r w:rsidRPr="00187867">
              <w:rPr>
                <w:rFonts w:eastAsia="標楷體"/>
                <w:color w:val="000000" w:themeColor="text1"/>
                <w:sz w:val="24"/>
                <w:szCs w:val="24"/>
              </w:rPr>
              <w:t>農、林、牧</w:t>
            </w:r>
            <w:r w:rsidRPr="00187867">
              <w:rPr>
                <w:rFonts w:eastAsia="標楷體"/>
                <w:bCs/>
                <w:color w:val="000000" w:themeColor="text1"/>
                <w:sz w:val="24"/>
                <w:szCs w:val="24"/>
              </w:rPr>
              <w:t>或養殖漁業</w:t>
            </w:r>
            <w:r w:rsidRPr="00187867">
              <w:rPr>
                <w:rFonts w:eastAsia="標楷體"/>
                <w:color w:val="000000" w:themeColor="text1"/>
                <w:sz w:val="24"/>
                <w:szCs w:val="24"/>
              </w:rPr>
              <w:t>工作</w:t>
            </w:r>
            <w:r w:rsidRPr="00187867">
              <w:rPr>
                <w:rFonts w:eastAsia="Times New Roman"/>
                <w:color w:val="000000" w:themeColor="text1"/>
                <w:sz w:val="24"/>
                <w:szCs w:val="24"/>
              </w:rPr>
              <w:t xml:space="preserve"> </w:t>
            </w:r>
            <w:r w:rsidRPr="00187867">
              <w:rPr>
                <w:rFonts w:eastAsia="標楷體"/>
                <w:color w:val="000000" w:themeColor="text1"/>
                <w:sz w:val="24"/>
                <w:szCs w:val="24"/>
                <w:lang w:val="vi-VN"/>
              </w:rPr>
              <w:t>Công việc ngành nông, lâm nghiệp</w:t>
            </w:r>
          </w:p>
          <w:p w:rsidR="00D449CF" w:rsidRPr="00187867" w:rsidRDefault="00DD396F">
            <w:pPr>
              <w:pStyle w:val="a5"/>
              <w:spacing w:line="240" w:lineRule="exact"/>
              <w:ind w:left="24" w:right="24"/>
              <w:jc w:val="left"/>
              <w:rPr>
                <w:color w:val="000000" w:themeColor="text1"/>
              </w:rPr>
            </w:pPr>
            <w:r w:rsidRPr="00187867">
              <w:rPr>
                <w:rFonts w:eastAsia="Times New Roman"/>
                <w:color w:val="000000" w:themeColor="text1"/>
                <w:sz w:val="24"/>
                <w:szCs w:val="24"/>
                <w:lang w:val="vi-VN"/>
              </w:rPr>
              <w:t xml:space="preserve">                          </w:t>
            </w:r>
            <w:r w:rsidRPr="00187867">
              <w:rPr>
                <w:rFonts w:eastAsia="標楷體"/>
                <w:color w:val="000000" w:themeColor="text1"/>
                <w:sz w:val="24"/>
                <w:szCs w:val="24"/>
                <w:lang w:val="vi-VN"/>
              </w:rPr>
              <w:t>,nuôi trồng thuỷ sản trong ao, chăn nuôi</w:t>
            </w:r>
          </w:p>
          <w:p w:rsidR="00D449CF" w:rsidRPr="00187867" w:rsidRDefault="00DD396F">
            <w:pPr>
              <w:pStyle w:val="a5"/>
              <w:spacing w:line="240" w:lineRule="exact"/>
              <w:ind w:left="624" w:right="24" w:hanging="600"/>
              <w:jc w:val="left"/>
              <w:rPr>
                <w:color w:val="000000" w:themeColor="text1"/>
              </w:rPr>
            </w:pPr>
            <w:r w:rsidRPr="00187867">
              <w:rPr>
                <w:rFonts w:eastAsia="標楷體"/>
                <w:color w:val="000000" w:themeColor="text1"/>
                <w:sz w:val="24"/>
                <w:szCs w:val="24"/>
              </w:rPr>
              <w:t>□11.</w:t>
            </w:r>
            <w:r w:rsidRPr="00187867">
              <w:rPr>
                <w:rFonts w:eastAsia="標楷體"/>
                <w:color w:val="000000" w:themeColor="text1"/>
                <w:sz w:val="24"/>
                <w:szCs w:val="24"/>
              </w:rPr>
              <w:t>雙語翻譯工作</w:t>
            </w:r>
            <w:r w:rsidRPr="00187867">
              <w:rPr>
                <w:rFonts w:eastAsia="Times New Roman"/>
                <w:color w:val="000000" w:themeColor="text1"/>
                <w:sz w:val="24"/>
                <w:szCs w:val="24"/>
              </w:rPr>
              <w:t xml:space="preserve"> </w:t>
            </w:r>
            <w:r w:rsidRPr="00187867">
              <w:rPr>
                <w:rFonts w:eastAsia="標楷體"/>
                <w:color w:val="000000" w:themeColor="text1"/>
                <w:sz w:val="24"/>
                <w:szCs w:val="24"/>
                <w:lang w:val="vi-VN"/>
              </w:rPr>
              <w:t>Phiên dịch song ngữ</w:t>
            </w:r>
          </w:p>
          <w:p w:rsidR="00D449CF" w:rsidRPr="00187867" w:rsidRDefault="00DD396F">
            <w:pPr>
              <w:pStyle w:val="Standard"/>
              <w:spacing w:line="240" w:lineRule="exact"/>
              <w:ind w:left="24" w:right="24"/>
              <w:rPr>
                <w:color w:val="000000" w:themeColor="text1"/>
              </w:rPr>
            </w:pPr>
            <w:r w:rsidRPr="00187867">
              <w:rPr>
                <w:rFonts w:eastAsia="標楷體"/>
                <w:color w:val="000000" w:themeColor="text1"/>
                <w:szCs w:val="24"/>
                <w:lang w:val="vi-VN"/>
              </w:rPr>
              <w:t>□12.</w:t>
            </w:r>
            <w:r w:rsidRPr="00187867">
              <w:rPr>
                <w:rFonts w:eastAsia="標楷體"/>
                <w:color w:val="000000" w:themeColor="text1"/>
                <w:szCs w:val="24"/>
                <w:lang w:val="vi-VN"/>
              </w:rPr>
              <w:t>廚師及其相關工作</w:t>
            </w:r>
            <w:r w:rsidRPr="00187867">
              <w:rPr>
                <w:rFonts w:eastAsia="Times New Roman"/>
                <w:color w:val="000000" w:themeColor="text1"/>
                <w:szCs w:val="24"/>
                <w:lang w:val="vi-VN"/>
              </w:rPr>
              <w:t xml:space="preserve"> </w:t>
            </w:r>
            <w:r w:rsidRPr="00187867">
              <w:rPr>
                <w:rFonts w:eastAsia="Cambria"/>
                <w:color w:val="000000" w:themeColor="text1"/>
                <w:szCs w:val="24"/>
                <w:lang w:val="vi-VN"/>
              </w:rPr>
              <w:t>Đầu bếp và công việc liên quan khác</w:t>
            </w:r>
          </w:p>
          <w:p w:rsidR="00D449CF" w:rsidRPr="00187867" w:rsidRDefault="00DD396F">
            <w:pPr>
              <w:pStyle w:val="Standard"/>
              <w:spacing w:line="240" w:lineRule="exact"/>
              <w:ind w:left="24" w:right="24"/>
              <w:rPr>
                <w:color w:val="000000" w:themeColor="text1"/>
              </w:rPr>
            </w:pPr>
            <w:r w:rsidRPr="00187867">
              <w:rPr>
                <w:rFonts w:eastAsia="標楷體"/>
                <w:color w:val="000000" w:themeColor="text1"/>
                <w:szCs w:val="24"/>
                <w:lang w:val="vi-VN"/>
              </w:rPr>
              <w:t>□13.</w:t>
            </w:r>
            <w:r w:rsidRPr="00187867">
              <w:rPr>
                <w:rFonts w:eastAsia="標楷體"/>
                <w:color w:val="000000" w:themeColor="text1"/>
                <w:szCs w:val="24"/>
                <w:lang w:val="vi-VN"/>
              </w:rPr>
              <w:t>中階技術海洋漁撈工作</w:t>
            </w:r>
            <w:r w:rsidRPr="00187867">
              <w:rPr>
                <w:rFonts w:eastAsia="Times New Roman"/>
                <w:color w:val="000000" w:themeColor="text1"/>
                <w:szCs w:val="24"/>
                <w:lang w:val="vi-VN"/>
              </w:rPr>
              <w:t xml:space="preserve"> </w:t>
            </w:r>
            <w:r w:rsidRPr="00187867">
              <w:rPr>
                <w:rFonts w:eastAsia="標楷體"/>
                <w:color w:val="000000" w:themeColor="text1"/>
                <w:szCs w:val="24"/>
                <w:lang w:val="vi-VN"/>
              </w:rPr>
              <w:t>Nghề đi biển kỹ thuật trung cấp</w:t>
            </w:r>
          </w:p>
          <w:p w:rsidR="00D449CF" w:rsidRPr="00187867" w:rsidRDefault="00DD396F">
            <w:pPr>
              <w:pStyle w:val="Standard"/>
              <w:spacing w:line="240" w:lineRule="exact"/>
              <w:ind w:left="24" w:right="24"/>
              <w:rPr>
                <w:color w:val="000000" w:themeColor="text1"/>
              </w:rPr>
            </w:pPr>
            <w:r w:rsidRPr="00187867">
              <w:rPr>
                <w:rFonts w:eastAsia="標楷體"/>
                <w:color w:val="000000" w:themeColor="text1"/>
                <w:szCs w:val="24"/>
                <w:lang w:val="vi-VN"/>
              </w:rPr>
              <w:t>□14.</w:t>
            </w:r>
            <w:r w:rsidRPr="00187867">
              <w:rPr>
                <w:rFonts w:eastAsia="標楷體"/>
                <w:color w:val="000000" w:themeColor="text1"/>
                <w:szCs w:val="24"/>
                <w:lang w:val="vi-VN"/>
              </w:rPr>
              <w:t>中階技術機構看護工作</w:t>
            </w:r>
            <w:r w:rsidRPr="00187867">
              <w:rPr>
                <w:rFonts w:eastAsia="Times New Roman"/>
                <w:color w:val="000000" w:themeColor="text1"/>
                <w:szCs w:val="24"/>
                <w:lang w:val="vi-VN"/>
              </w:rPr>
              <w:t xml:space="preserve"> </w:t>
            </w:r>
            <w:r w:rsidRPr="00187867">
              <w:rPr>
                <w:rFonts w:eastAsia="標楷體"/>
                <w:color w:val="000000" w:themeColor="text1"/>
                <w:szCs w:val="24"/>
                <w:lang w:val="vi-VN"/>
              </w:rPr>
              <w:t>Khán hộ công viện dưỡng lão kỹ thuật</w:t>
            </w:r>
          </w:p>
          <w:p w:rsidR="00D449CF" w:rsidRPr="00187867" w:rsidRDefault="00DD396F">
            <w:pPr>
              <w:pStyle w:val="Standard"/>
              <w:spacing w:line="240" w:lineRule="exact"/>
              <w:ind w:left="24" w:right="24"/>
              <w:rPr>
                <w:color w:val="000000" w:themeColor="text1"/>
              </w:rPr>
            </w:pPr>
            <w:r w:rsidRPr="00187867">
              <w:rPr>
                <w:rFonts w:eastAsia="Times New Roman"/>
                <w:color w:val="000000" w:themeColor="text1"/>
                <w:szCs w:val="24"/>
                <w:lang w:val="vi-VN"/>
              </w:rPr>
              <w:t xml:space="preserve">                         </w:t>
            </w:r>
            <w:r w:rsidRPr="00187867">
              <w:rPr>
                <w:rFonts w:eastAsia="標楷體"/>
                <w:color w:val="000000" w:themeColor="text1"/>
                <w:szCs w:val="24"/>
                <w:lang w:val="vi-VN"/>
              </w:rPr>
              <w:t>trung cấp</w:t>
            </w:r>
          </w:p>
          <w:p w:rsidR="00D449CF" w:rsidRPr="00187867" w:rsidRDefault="00DD396F">
            <w:pPr>
              <w:pStyle w:val="Standard"/>
              <w:spacing w:line="240" w:lineRule="exact"/>
              <w:ind w:left="24" w:right="24"/>
              <w:rPr>
                <w:color w:val="000000" w:themeColor="text1"/>
              </w:rPr>
            </w:pPr>
            <w:r w:rsidRPr="00187867">
              <w:rPr>
                <w:rFonts w:eastAsia="標楷體"/>
                <w:color w:val="000000" w:themeColor="text1"/>
                <w:szCs w:val="24"/>
                <w:lang w:val="vi-VN"/>
              </w:rPr>
              <w:t>□15.</w:t>
            </w:r>
            <w:r w:rsidRPr="00187867">
              <w:rPr>
                <w:rFonts w:eastAsia="標楷體"/>
                <w:color w:val="000000" w:themeColor="text1"/>
                <w:szCs w:val="24"/>
                <w:lang w:val="vi-VN"/>
              </w:rPr>
              <w:t>中階技術家庭看護工作</w:t>
            </w:r>
            <w:r w:rsidRPr="00187867">
              <w:rPr>
                <w:rFonts w:eastAsia="Times New Roman"/>
                <w:color w:val="000000" w:themeColor="text1"/>
                <w:szCs w:val="24"/>
                <w:lang w:val="vi-VN"/>
              </w:rPr>
              <w:t xml:space="preserve"> </w:t>
            </w:r>
            <w:r w:rsidRPr="00187867">
              <w:rPr>
                <w:rFonts w:eastAsia="標楷體"/>
                <w:color w:val="000000" w:themeColor="text1"/>
                <w:szCs w:val="24"/>
                <w:lang w:val="vi-VN"/>
              </w:rPr>
              <w:t>Khán hộ công gia đình kỹ thuật trung cấp</w:t>
            </w:r>
          </w:p>
          <w:p w:rsidR="00D449CF" w:rsidRPr="00187867" w:rsidRDefault="00DD396F">
            <w:pPr>
              <w:pStyle w:val="Standard"/>
              <w:spacing w:line="240" w:lineRule="exact"/>
              <w:ind w:left="24" w:right="24"/>
              <w:rPr>
                <w:color w:val="000000" w:themeColor="text1"/>
              </w:rPr>
            </w:pPr>
            <w:r w:rsidRPr="00187867">
              <w:rPr>
                <w:rFonts w:eastAsia="標楷體"/>
                <w:color w:val="000000" w:themeColor="text1"/>
                <w:szCs w:val="24"/>
                <w:lang w:val="vi-VN"/>
              </w:rPr>
              <w:t>□16.</w:t>
            </w:r>
            <w:r w:rsidRPr="00187867">
              <w:rPr>
                <w:rFonts w:eastAsia="標楷體"/>
                <w:color w:val="000000" w:themeColor="text1"/>
                <w:szCs w:val="24"/>
                <w:lang w:val="vi-VN"/>
              </w:rPr>
              <w:t>中階技術製造工作</w:t>
            </w:r>
            <w:r w:rsidRPr="00187867">
              <w:rPr>
                <w:rFonts w:eastAsia="Times New Roman"/>
                <w:color w:val="000000" w:themeColor="text1"/>
                <w:szCs w:val="24"/>
                <w:lang w:val="vi-VN"/>
              </w:rPr>
              <w:t xml:space="preserve"> </w:t>
            </w:r>
            <w:r w:rsidRPr="00187867">
              <w:rPr>
                <w:rFonts w:eastAsia="標楷體"/>
                <w:color w:val="000000" w:themeColor="text1"/>
                <w:szCs w:val="24"/>
                <w:lang w:val="vi-VN"/>
              </w:rPr>
              <w:t>Ngành sản xuất kỹ thuật trung cấp</w:t>
            </w:r>
          </w:p>
          <w:p w:rsidR="00D449CF" w:rsidRPr="00187867" w:rsidRDefault="00DD396F">
            <w:pPr>
              <w:pStyle w:val="Standard"/>
              <w:spacing w:line="240" w:lineRule="exact"/>
              <w:ind w:left="24" w:right="24"/>
              <w:rPr>
                <w:color w:val="000000" w:themeColor="text1"/>
              </w:rPr>
            </w:pPr>
            <w:r w:rsidRPr="00187867">
              <w:rPr>
                <w:rFonts w:eastAsia="標楷體"/>
                <w:color w:val="000000" w:themeColor="text1"/>
                <w:szCs w:val="24"/>
                <w:lang w:val="vi-VN"/>
              </w:rPr>
              <w:t>□17.</w:t>
            </w:r>
            <w:r w:rsidRPr="00187867">
              <w:rPr>
                <w:rFonts w:eastAsia="標楷體"/>
                <w:color w:val="000000" w:themeColor="text1"/>
                <w:szCs w:val="24"/>
                <w:lang w:val="vi-VN"/>
              </w:rPr>
              <w:t>中階技術營造工作</w:t>
            </w:r>
            <w:r w:rsidRPr="00187867">
              <w:rPr>
                <w:rFonts w:eastAsia="Times New Roman"/>
                <w:color w:val="000000" w:themeColor="text1"/>
                <w:szCs w:val="24"/>
                <w:lang w:val="vi-VN"/>
              </w:rPr>
              <w:t xml:space="preserve"> </w:t>
            </w:r>
            <w:r w:rsidRPr="00187867">
              <w:rPr>
                <w:rFonts w:eastAsia="標楷體"/>
                <w:color w:val="000000" w:themeColor="text1"/>
                <w:szCs w:val="24"/>
                <w:lang w:val="vi-VN"/>
              </w:rPr>
              <w:t>Ngành xây dựng kỹ thuật trung cấp</w:t>
            </w:r>
          </w:p>
          <w:p w:rsidR="00D449CF" w:rsidRPr="00187867" w:rsidRDefault="00DD396F">
            <w:pPr>
              <w:pStyle w:val="a5"/>
              <w:spacing w:line="240" w:lineRule="exact"/>
              <w:ind w:left="624" w:right="24" w:hanging="600"/>
              <w:jc w:val="left"/>
              <w:rPr>
                <w:color w:val="000000" w:themeColor="text1"/>
              </w:rPr>
            </w:pPr>
            <w:r w:rsidRPr="00187867">
              <w:rPr>
                <w:rFonts w:eastAsia="標楷體"/>
                <w:color w:val="000000" w:themeColor="text1"/>
                <w:sz w:val="24"/>
                <w:szCs w:val="24"/>
                <w:lang w:val="vi-VN"/>
              </w:rPr>
              <w:t>□18.</w:t>
            </w:r>
            <w:r w:rsidRPr="00187867">
              <w:rPr>
                <w:rFonts w:eastAsia="標楷體"/>
                <w:color w:val="000000" w:themeColor="text1"/>
                <w:sz w:val="24"/>
                <w:szCs w:val="24"/>
                <w:lang w:val="vi-VN"/>
              </w:rPr>
              <w:t>中階技術外展農務工作</w:t>
            </w:r>
            <w:r w:rsidRPr="00187867">
              <w:rPr>
                <w:rFonts w:eastAsia="標楷體"/>
                <w:color w:val="000000" w:themeColor="text1"/>
                <w:sz w:val="24"/>
                <w:szCs w:val="24"/>
                <w:lang w:val="vi-VN"/>
              </w:rPr>
              <w:t>Nông vụ ngắn hạn kỹ thuật trung cấp</w:t>
            </w:r>
          </w:p>
          <w:p w:rsidR="00D449CF" w:rsidRPr="00187867" w:rsidRDefault="00DD396F">
            <w:pPr>
              <w:pStyle w:val="a5"/>
              <w:spacing w:line="240" w:lineRule="exact"/>
              <w:ind w:left="624" w:right="24" w:hanging="600"/>
              <w:jc w:val="left"/>
              <w:rPr>
                <w:color w:val="000000" w:themeColor="text1"/>
              </w:rPr>
            </w:pPr>
            <w:r w:rsidRPr="00187867">
              <w:rPr>
                <w:rFonts w:eastAsia="標楷體"/>
                <w:color w:val="000000" w:themeColor="text1"/>
                <w:sz w:val="24"/>
                <w:szCs w:val="24"/>
                <w:lang w:val="vi-VN"/>
              </w:rPr>
              <w:t>□19.</w:t>
            </w:r>
            <w:r w:rsidRPr="00187867">
              <w:rPr>
                <w:rFonts w:eastAsia="標楷體"/>
                <w:color w:val="000000" w:themeColor="text1"/>
                <w:sz w:val="24"/>
                <w:szCs w:val="24"/>
                <w:lang w:val="vi-VN"/>
              </w:rPr>
              <w:t>中階技術農業工作</w:t>
            </w:r>
            <w:r w:rsidRPr="00187867">
              <w:rPr>
                <w:rFonts w:eastAsia="Times New Roman"/>
                <w:color w:val="000000" w:themeColor="text1"/>
                <w:sz w:val="24"/>
                <w:szCs w:val="24"/>
                <w:lang w:val="vi-VN"/>
              </w:rPr>
              <w:t xml:space="preserve"> </w:t>
            </w:r>
            <w:r w:rsidRPr="00187867">
              <w:rPr>
                <w:rFonts w:eastAsia="標楷體"/>
                <w:color w:val="000000" w:themeColor="text1"/>
                <w:sz w:val="24"/>
                <w:szCs w:val="24"/>
                <w:lang w:val="vi-VN"/>
              </w:rPr>
              <w:t>Ngành nông nghiệp kỹ thuật trung cấp</w:t>
            </w:r>
          </w:p>
        </w:tc>
        <w:tc>
          <w:tcPr>
            <w:tcW w:w="3848"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D449CF" w:rsidRPr="00187867" w:rsidRDefault="00DD396F">
            <w:pPr>
              <w:pStyle w:val="a5"/>
              <w:snapToGrid w:val="0"/>
              <w:spacing w:before="36" w:line="220" w:lineRule="exact"/>
              <w:rPr>
                <w:color w:val="000000" w:themeColor="text1"/>
              </w:rPr>
            </w:pPr>
            <w:r w:rsidRPr="00187867">
              <w:rPr>
                <w:rFonts w:eastAsia="標楷體"/>
                <w:color w:val="000000" w:themeColor="text1"/>
              </w:rPr>
              <w:t>申請項目：</w:t>
            </w:r>
            <w:r w:rsidRPr="00187867">
              <w:rPr>
                <w:rFonts w:eastAsia="標楷體"/>
                <w:color w:val="000000" w:themeColor="text1"/>
                <w:sz w:val="20"/>
              </w:rPr>
              <w:t>（公立就業服務機構專用）</w:t>
            </w:r>
          </w:p>
          <w:p w:rsidR="00D449CF" w:rsidRPr="00187867" w:rsidRDefault="00DD396F">
            <w:pPr>
              <w:pStyle w:val="a5"/>
              <w:snapToGrid w:val="0"/>
              <w:spacing w:line="220" w:lineRule="exact"/>
              <w:rPr>
                <w:rFonts w:eastAsia="新細明體, PMingLiU"/>
                <w:color w:val="000000" w:themeColor="text1"/>
                <w:sz w:val="24"/>
                <w:szCs w:val="24"/>
                <w:lang w:val="vi-VN"/>
              </w:rPr>
            </w:pPr>
            <w:r w:rsidRPr="00187867">
              <w:rPr>
                <w:rFonts w:eastAsia="新細明體, PMingLiU"/>
                <w:color w:val="000000" w:themeColor="text1"/>
                <w:sz w:val="24"/>
                <w:szCs w:val="24"/>
                <w:lang w:val="vi-VN"/>
              </w:rPr>
              <w:t>Hạng mục đăng ký</w:t>
            </w:r>
            <w:r w:rsidRPr="00187867">
              <w:rPr>
                <w:rFonts w:eastAsia="新細明體, PMingLiU"/>
                <w:color w:val="000000" w:themeColor="text1"/>
                <w:sz w:val="24"/>
                <w:szCs w:val="24"/>
                <w:lang w:val="vi-VN"/>
              </w:rPr>
              <w:t>：（</w:t>
            </w:r>
            <w:r w:rsidRPr="00187867">
              <w:rPr>
                <w:rFonts w:eastAsia="新細明體, PMingLiU"/>
                <w:color w:val="000000" w:themeColor="text1"/>
                <w:sz w:val="24"/>
                <w:szCs w:val="24"/>
                <w:lang w:val="vi-VN"/>
              </w:rPr>
              <w:t>Dành cho cơ quan dịch vụ việc làm của nhà nước</w:t>
            </w:r>
            <w:r w:rsidRPr="00187867">
              <w:rPr>
                <w:rFonts w:eastAsia="新細明體, PMingLiU"/>
                <w:color w:val="000000" w:themeColor="text1"/>
                <w:sz w:val="24"/>
                <w:szCs w:val="24"/>
                <w:lang w:val="vi-VN"/>
              </w:rPr>
              <w:t>）</w:t>
            </w:r>
          </w:p>
          <w:p w:rsidR="00D449CF" w:rsidRPr="00187867" w:rsidRDefault="00DD396F">
            <w:pPr>
              <w:pStyle w:val="a5"/>
              <w:snapToGrid w:val="0"/>
              <w:spacing w:line="220" w:lineRule="exact"/>
              <w:ind w:left="55"/>
              <w:rPr>
                <w:rFonts w:eastAsia="標楷體"/>
                <w:color w:val="000000" w:themeColor="text1"/>
                <w:sz w:val="20"/>
              </w:rPr>
            </w:pPr>
            <w:r w:rsidRPr="00187867">
              <w:rPr>
                <w:rFonts w:eastAsia="標楷體"/>
                <w:color w:val="000000" w:themeColor="text1"/>
                <w:sz w:val="20"/>
              </w:rPr>
              <w:t>核准外國人轉換雇主或廢止原雇主之聘僱許可，外國人經限期至公立就業服務機構辦理轉換雇主</w:t>
            </w:r>
          </w:p>
          <w:p w:rsidR="00D449CF" w:rsidRPr="00187867" w:rsidRDefault="00DD396F">
            <w:pPr>
              <w:pStyle w:val="a5"/>
              <w:tabs>
                <w:tab w:val="left" w:pos="2468"/>
              </w:tabs>
              <w:snapToGrid w:val="0"/>
              <w:spacing w:line="220" w:lineRule="exact"/>
              <w:ind w:left="168"/>
              <w:rPr>
                <w:rFonts w:eastAsia="新細明體, PMingLiU"/>
                <w:color w:val="000000" w:themeColor="text1"/>
                <w:sz w:val="22"/>
                <w:szCs w:val="24"/>
                <w:lang w:val="vi-VN"/>
              </w:rPr>
            </w:pPr>
            <w:r w:rsidRPr="00187867">
              <w:rPr>
                <w:rFonts w:eastAsia="新細明體, PMingLiU"/>
                <w:color w:val="000000" w:themeColor="text1"/>
                <w:sz w:val="22"/>
                <w:szCs w:val="24"/>
                <w:lang w:val="vi-VN"/>
              </w:rPr>
              <w:t xml:space="preserve">Cấp giấy phép cho lao động chuyển chủ hoặc hủy bỏ giấy phép thuê lao động của chủ cũ, lao động thông qua cơ quan dịch vụ việc làm của nhà nước làm thủ tục chuyển đổi chủ thuê trong thời hạn quy </w:t>
            </w:r>
            <w:bookmarkStart w:id="0" w:name="_GoBack"/>
            <w:bookmarkEnd w:id="0"/>
            <w:r w:rsidRPr="00187867">
              <w:rPr>
                <w:rFonts w:eastAsia="新細明體, PMingLiU"/>
                <w:color w:val="000000" w:themeColor="text1"/>
                <w:sz w:val="22"/>
                <w:szCs w:val="24"/>
                <w:lang w:val="vi-VN"/>
              </w:rPr>
              <w:t>định.</w:t>
            </w:r>
          </w:p>
        </w:tc>
      </w:tr>
    </w:tbl>
    <w:p w:rsidR="00D449CF" w:rsidRDefault="00D449CF">
      <w:pPr>
        <w:pStyle w:val="Standard"/>
        <w:snapToGrid w:val="0"/>
        <w:jc w:val="both"/>
        <w:rPr>
          <w:rFonts w:ascii="新細明體, PMingLiU" w:hAnsi="新細明體, PMingLiU" w:cs="新細明體, PMingLiU"/>
          <w:sz w:val="16"/>
        </w:rPr>
      </w:pPr>
    </w:p>
    <w:tbl>
      <w:tblPr>
        <w:tblW w:w="10930" w:type="dxa"/>
        <w:tblInd w:w="-289" w:type="dxa"/>
        <w:tblLayout w:type="fixed"/>
        <w:tblCellMar>
          <w:left w:w="10" w:type="dxa"/>
          <w:right w:w="10" w:type="dxa"/>
        </w:tblCellMar>
        <w:tblLook w:val="0000" w:firstRow="0" w:lastRow="0" w:firstColumn="0" w:lastColumn="0" w:noHBand="0" w:noVBand="0"/>
      </w:tblPr>
      <w:tblGrid>
        <w:gridCol w:w="1756"/>
        <w:gridCol w:w="268"/>
        <w:gridCol w:w="1214"/>
        <w:gridCol w:w="109"/>
        <w:gridCol w:w="1190"/>
        <w:gridCol w:w="561"/>
        <w:gridCol w:w="1563"/>
        <w:gridCol w:w="1401"/>
        <w:gridCol w:w="112"/>
        <w:gridCol w:w="174"/>
        <w:gridCol w:w="284"/>
        <w:gridCol w:w="283"/>
        <w:gridCol w:w="284"/>
        <w:gridCol w:w="285"/>
        <w:gridCol w:w="284"/>
        <w:gridCol w:w="283"/>
        <w:gridCol w:w="284"/>
        <w:gridCol w:w="283"/>
        <w:gridCol w:w="312"/>
      </w:tblGrid>
      <w:tr w:rsidR="00D449CF">
        <w:trPr>
          <w:cantSplit/>
          <w:trHeight w:val="567"/>
        </w:trPr>
        <w:tc>
          <w:tcPr>
            <w:tcW w:w="2024"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449CF" w:rsidRDefault="00DD396F">
            <w:pPr>
              <w:pStyle w:val="a8"/>
              <w:snapToGrid w:val="0"/>
              <w:spacing w:line="260" w:lineRule="exact"/>
              <w:jc w:val="center"/>
              <w:rPr>
                <w:rFonts w:ascii="標楷體" w:eastAsia="標楷體" w:hAnsi="標楷體" w:cs="標楷體"/>
                <w:szCs w:val="24"/>
              </w:rPr>
            </w:pPr>
            <w:r>
              <w:rPr>
                <w:rFonts w:ascii="標楷體" w:eastAsia="標楷體" w:hAnsi="標楷體" w:cs="標楷體"/>
                <w:szCs w:val="24"/>
              </w:rPr>
              <w:t>申請人</w:t>
            </w:r>
          </w:p>
          <w:p w:rsidR="00D449CF" w:rsidRDefault="00DD396F">
            <w:pPr>
              <w:pStyle w:val="Standard"/>
              <w:snapToGrid w:val="0"/>
              <w:spacing w:line="260" w:lineRule="exact"/>
              <w:jc w:val="center"/>
              <w:rPr>
                <w:szCs w:val="24"/>
                <w:lang w:val="vi-VN"/>
              </w:rPr>
            </w:pPr>
            <w:r>
              <w:rPr>
                <w:szCs w:val="24"/>
                <w:lang w:val="vi-VN"/>
              </w:rPr>
              <w:t>Người đăng ký</w:t>
            </w:r>
          </w:p>
        </w:tc>
        <w:tc>
          <w:tcPr>
            <w:tcW w:w="2513"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449CF" w:rsidRDefault="00D449CF">
            <w:pPr>
              <w:pStyle w:val="a7"/>
              <w:snapToGrid w:val="0"/>
              <w:spacing w:line="260" w:lineRule="exact"/>
              <w:jc w:val="center"/>
              <w:rPr>
                <w:rFonts w:ascii="新細明體, PMingLiU" w:eastAsia="新細明體, PMingLiU" w:hAnsi="新細明體, PMingLiU" w:cs="新細明體, PMingLiU"/>
                <w:szCs w:val="24"/>
              </w:rPr>
            </w:pPr>
          </w:p>
        </w:tc>
        <w:tc>
          <w:tcPr>
            <w:tcW w:w="3525"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449CF" w:rsidRDefault="00DD396F">
            <w:pPr>
              <w:pStyle w:val="a8"/>
              <w:snapToGrid w:val="0"/>
              <w:spacing w:line="260" w:lineRule="exact"/>
              <w:jc w:val="center"/>
              <w:rPr>
                <w:rFonts w:ascii="標楷體" w:eastAsia="標楷體" w:hAnsi="標楷體" w:cs="標楷體"/>
                <w:szCs w:val="24"/>
              </w:rPr>
            </w:pPr>
            <w:r>
              <w:rPr>
                <w:rFonts w:ascii="標楷體" w:eastAsia="標楷體" w:hAnsi="標楷體" w:cs="標楷體"/>
                <w:szCs w:val="24"/>
              </w:rPr>
              <w:t>營利事業統一編號</w:t>
            </w:r>
          </w:p>
          <w:p w:rsidR="00D449CF" w:rsidRDefault="00DD396F">
            <w:pPr>
              <w:pStyle w:val="a8"/>
              <w:snapToGrid w:val="0"/>
              <w:spacing w:line="260" w:lineRule="exact"/>
              <w:jc w:val="center"/>
              <w:rPr>
                <w:rFonts w:eastAsia="新細明體, PMingLiU"/>
                <w:szCs w:val="24"/>
                <w:lang w:val="vi-VN"/>
              </w:rPr>
            </w:pPr>
            <w:r>
              <w:rPr>
                <w:rFonts w:eastAsia="新細明體, PMingLiU"/>
                <w:szCs w:val="24"/>
                <w:lang w:val="vi-VN"/>
              </w:rPr>
              <w:t>Số đăng ký doanh nghiệp</w:t>
            </w:r>
          </w:p>
          <w:p w:rsidR="00D449CF" w:rsidRDefault="00DD396F">
            <w:pPr>
              <w:pStyle w:val="a8"/>
              <w:snapToGrid w:val="0"/>
              <w:spacing w:line="260" w:lineRule="exact"/>
              <w:jc w:val="center"/>
            </w:pPr>
            <w:r>
              <w:rPr>
                <w:rFonts w:ascii="標楷體" w:eastAsia="標楷體" w:hAnsi="標楷體" w:cs="標楷體"/>
                <w:szCs w:val="24"/>
              </w:rPr>
              <w:t>（身 分 證 字 號）</w:t>
            </w:r>
          </w:p>
          <w:p w:rsidR="00D449CF" w:rsidRDefault="00DD396F">
            <w:pPr>
              <w:pStyle w:val="a8"/>
              <w:rPr>
                <w:szCs w:val="24"/>
                <w:lang w:val="vi-VN"/>
              </w:rPr>
            </w:pPr>
            <w:r>
              <w:rPr>
                <w:szCs w:val="24"/>
                <w:lang w:val="vi-VN"/>
              </w:rPr>
              <w:t>（Số chứng minh nhân dân）</w:t>
            </w:r>
          </w:p>
          <w:p w:rsidR="00D449CF" w:rsidRDefault="00DD396F">
            <w:pPr>
              <w:pStyle w:val="a8"/>
              <w:snapToGrid w:val="0"/>
              <w:spacing w:line="260" w:lineRule="exact"/>
              <w:jc w:val="center"/>
              <w:rPr>
                <w:rFonts w:ascii="標楷體" w:eastAsia="標楷體" w:hAnsi="標楷體" w:cs="標楷體"/>
                <w:szCs w:val="24"/>
              </w:rPr>
            </w:pPr>
            <w:r>
              <w:rPr>
                <w:rFonts w:ascii="標楷體" w:eastAsia="標楷體" w:hAnsi="標楷體" w:cs="標楷體"/>
                <w:szCs w:val="24"/>
              </w:rPr>
              <w:t>(護照號碼)</w:t>
            </w:r>
          </w:p>
          <w:p w:rsidR="00D449CF" w:rsidRDefault="00DD396F">
            <w:pPr>
              <w:pStyle w:val="a8"/>
              <w:snapToGrid w:val="0"/>
              <w:spacing w:line="260" w:lineRule="exact"/>
              <w:jc w:val="center"/>
            </w:pPr>
            <w:r>
              <w:rPr>
                <w:rFonts w:eastAsia="新細明體, PMingLiU"/>
                <w:szCs w:val="24"/>
                <w:lang w:val="vi-VN"/>
              </w:rPr>
              <w:t>（</w:t>
            </w:r>
            <w:r>
              <w:rPr>
                <w:rFonts w:eastAsia="新細明體, PMingLiU"/>
                <w:szCs w:val="24"/>
                <w:lang w:val="vi-VN"/>
              </w:rPr>
              <w:t>Số hộ chiếu</w:t>
            </w:r>
            <w:r>
              <w:rPr>
                <w:rFonts w:eastAsia="新細明體, PMingLiU"/>
                <w:szCs w:val="24"/>
                <w:lang w:val="vi-VN"/>
              </w:rPr>
              <w:t>）</w:t>
            </w:r>
          </w:p>
        </w:tc>
        <w:tc>
          <w:tcPr>
            <w:tcW w:w="28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449CF" w:rsidRDefault="00D449CF">
            <w:pPr>
              <w:pStyle w:val="a9"/>
              <w:snapToGrid w:val="0"/>
              <w:spacing w:line="260" w:lineRule="exact"/>
              <w:rPr>
                <w:rFonts w:ascii="新細明體, PMingLiU" w:eastAsia="新細明體, PMingLiU" w:hAnsi="新細明體, PMingLiU" w:cs="新細明體, PMingLiU"/>
                <w:szCs w:val="24"/>
              </w:rPr>
            </w:pPr>
          </w:p>
        </w:tc>
        <w:tc>
          <w:tcPr>
            <w:tcW w:w="2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449CF" w:rsidRDefault="00D449CF">
            <w:pPr>
              <w:pStyle w:val="a9"/>
              <w:snapToGrid w:val="0"/>
              <w:spacing w:line="260" w:lineRule="exact"/>
              <w:rPr>
                <w:rFonts w:ascii="新細明體, PMingLiU" w:eastAsia="新細明體, PMingLiU" w:hAnsi="新細明體, PMingLiU" w:cs="新細明體, PMingLiU"/>
                <w:szCs w:val="24"/>
              </w:rPr>
            </w:pPr>
          </w:p>
        </w:tc>
        <w:tc>
          <w:tcPr>
            <w:tcW w:w="2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449CF" w:rsidRDefault="00D449CF">
            <w:pPr>
              <w:pStyle w:val="a9"/>
              <w:snapToGrid w:val="0"/>
              <w:spacing w:line="260" w:lineRule="exact"/>
              <w:rPr>
                <w:rFonts w:ascii="新細明體, PMingLiU" w:eastAsia="新細明體, PMingLiU" w:hAnsi="新細明體, PMingLiU" w:cs="新細明體, PMingLiU"/>
                <w:szCs w:val="24"/>
              </w:rPr>
            </w:pPr>
          </w:p>
        </w:tc>
        <w:tc>
          <w:tcPr>
            <w:tcW w:w="2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449CF" w:rsidRDefault="00D449CF">
            <w:pPr>
              <w:pStyle w:val="a9"/>
              <w:snapToGrid w:val="0"/>
              <w:spacing w:line="260" w:lineRule="exact"/>
              <w:rPr>
                <w:rFonts w:ascii="新細明體, PMingLiU" w:eastAsia="新細明體, PMingLiU" w:hAnsi="新細明體, PMingLiU" w:cs="新細明體, PMingLiU"/>
                <w:szCs w:val="24"/>
              </w:rPr>
            </w:pPr>
          </w:p>
        </w:tc>
        <w:tc>
          <w:tcPr>
            <w:tcW w:w="28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449CF" w:rsidRDefault="00D449CF">
            <w:pPr>
              <w:pStyle w:val="a9"/>
              <w:snapToGrid w:val="0"/>
              <w:spacing w:line="260" w:lineRule="exact"/>
              <w:rPr>
                <w:rFonts w:ascii="新細明體, PMingLiU" w:eastAsia="新細明體, PMingLiU" w:hAnsi="新細明體, PMingLiU" w:cs="新細明體, PMingLiU"/>
                <w:szCs w:val="24"/>
              </w:rPr>
            </w:pPr>
          </w:p>
        </w:tc>
        <w:tc>
          <w:tcPr>
            <w:tcW w:w="2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449CF" w:rsidRDefault="00D449CF">
            <w:pPr>
              <w:pStyle w:val="a9"/>
              <w:snapToGrid w:val="0"/>
              <w:spacing w:line="260" w:lineRule="exact"/>
              <w:rPr>
                <w:rFonts w:ascii="新細明體, PMingLiU" w:eastAsia="新細明體, PMingLiU" w:hAnsi="新細明體, PMingLiU" w:cs="新細明體, PMingLiU"/>
                <w:szCs w:val="24"/>
              </w:rPr>
            </w:pPr>
          </w:p>
        </w:tc>
        <w:tc>
          <w:tcPr>
            <w:tcW w:w="2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449CF" w:rsidRDefault="00D449CF">
            <w:pPr>
              <w:pStyle w:val="a9"/>
              <w:snapToGrid w:val="0"/>
              <w:spacing w:line="260" w:lineRule="exact"/>
              <w:rPr>
                <w:rFonts w:ascii="新細明體, PMingLiU" w:eastAsia="新細明體, PMingLiU" w:hAnsi="新細明體, PMingLiU" w:cs="新細明體, PMingLiU"/>
                <w:szCs w:val="24"/>
              </w:rPr>
            </w:pPr>
          </w:p>
        </w:tc>
        <w:tc>
          <w:tcPr>
            <w:tcW w:w="2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449CF" w:rsidRDefault="00D449CF">
            <w:pPr>
              <w:pStyle w:val="a9"/>
              <w:snapToGrid w:val="0"/>
              <w:spacing w:line="260" w:lineRule="exact"/>
              <w:rPr>
                <w:rFonts w:ascii="新細明體, PMingLiU" w:eastAsia="新細明體, PMingLiU" w:hAnsi="新細明體, PMingLiU" w:cs="新細明體, PMingLiU"/>
                <w:szCs w:val="24"/>
              </w:rPr>
            </w:pPr>
          </w:p>
        </w:tc>
        <w:tc>
          <w:tcPr>
            <w:tcW w:w="2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449CF" w:rsidRDefault="00D449CF">
            <w:pPr>
              <w:pStyle w:val="a9"/>
              <w:snapToGrid w:val="0"/>
              <w:spacing w:line="260" w:lineRule="exact"/>
              <w:rPr>
                <w:rFonts w:ascii="新細明體, PMingLiU" w:eastAsia="新細明體, PMingLiU" w:hAnsi="新細明體, PMingLiU" w:cs="新細明體, PMingLiU"/>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49CF" w:rsidRDefault="00D449CF">
            <w:pPr>
              <w:pStyle w:val="a9"/>
              <w:snapToGrid w:val="0"/>
              <w:spacing w:line="260" w:lineRule="exact"/>
              <w:rPr>
                <w:rFonts w:ascii="新細明體, PMingLiU" w:eastAsia="新細明體, PMingLiU" w:hAnsi="新細明體, PMingLiU" w:cs="新細明體, PMingLiU"/>
                <w:szCs w:val="24"/>
              </w:rPr>
            </w:pPr>
          </w:p>
        </w:tc>
      </w:tr>
      <w:tr w:rsidR="00D449CF">
        <w:trPr>
          <w:cantSplit/>
          <w:trHeight w:val="558"/>
        </w:trPr>
        <w:tc>
          <w:tcPr>
            <w:tcW w:w="323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449CF" w:rsidRDefault="00DD396F">
            <w:pPr>
              <w:pStyle w:val="a9"/>
              <w:snapToGrid w:val="0"/>
              <w:spacing w:line="240" w:lineRule="exact"/>
              <w:rPr>
                <w:rFonts w:ascii="標楷體" w:eastAsia="標楷體" w:hAnsi="標楷體" w:cs="標楷體"/>
                <w:szCs w:val="24"/>
              </w:rPr>
            </w:pPr>
            <w:r>
              <w:rPr>
                <w:rFonts w:ascii="標楷體" w:eastAsia="標楷體" w:hAnsi="標楷體" w:cs="標楷體"/>
                <w:szCs w:val="24"/>
              </w:rPr>
              <w:t>申請日期</w:t>
            </w:r>
          </w:p>
          <w:p w:rsidR="00D449CF" w:rsidRDefault="00DD396F">
            <w:pPr>
              <w:pStyle w:val="a9"/>
              <w:snapToGrid w:val="0"/>
              <w:spacing w:line="240" w:lineRule="exact"/>
              <w:rPr>
                <w:rFonts w:eastAsia="新細明體, PMingLiU"/>
                <w:lang w:val="vi-VN"/>
              </w:rPr>
            </w:pPr>
            <w:r>
              <w:rPr>
                <w:rFonts w:eastAsia="新細明體, PMingLiU"/>
                <w:lang w:val="vi-VN"/>
              </w:rPr>
              <w:t>Ngày đăng ký</w:t>
            </w:r>
          </w:p>
        </w:tc>
        <w:tc>
          <w:tcPr>
            <w:tcW w:w="7692"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49CF" w:rsidRDefault="00DD396F">
            <w:pPr>
              <w:pStyle w:val="a9"/>
              <w:snapToGrid w:val="0"/>
              <w:spacing w:line="240" w:lineRule="exact"/>
              <w:ind w:left="58" w:firstLine="240"/>
              <w:rPr>
                <w:rFonts w:ascii="標楷體" w:eastAsia="標楷體" w:hAnsi="標楷體" w:cs="標楷體"/>
                <w:szCs w:val="24"/>
                <w:lang w:val="vi-VN"/>
              </w:rPr>
            </w:pPr>
            <w:r>
              <w:rPr>
                <w:rFonts w:ascii="標楷體" w:eastAsia="標楷體" w:hAnsi="標楷體" w:cs="標楷體"/>
                <w:szCs w:val="24"/>
                <w:lang w:val="vi-VN"/>
              </w:rPr>
              <w:t>年　     　月　   　  日</w:t>
            </w:r>
          </w:p>
          <w:p w:rsidR="00D449CF" w:rsidRDefault="00DD396F">
            <w:pPr>
              <w:pStyle w:val="a9"/>
              <w:snapToGrid w:val="0"/>
              <w:spacing w:line="240" w:lineRule="exact"/>
              <w:ind w:left="58" w:firstLine="240"/>
              <w:rPr>
                <w:rFonts w:eastAsia="新細明體, PMingLiU"/>
                <w:lang w:val="vi-VN"/>
              </w:rPr>
            </w:pPr>
            <w:r>
              <w:rPr>
                <w:rFonts w:eastAsia="新細明體, PMingLiU"/>
                <w:lang w:val="vi-VN"/>
              </w:rPr>
              <w:t>Ngày       tháng       năm</w:t>
            </w:r>
          </w:p>
        </w:tc>
      </w:tr>
      <w:tr w:rsidR="00D449CF">
        <w:trPr>
          <w:cantSplit/>
          <w:trHeight w:val="595"/>
        </w:trPr>
        <w:tc>
          <w:tcPr>
            <w:tcW w:w="10930"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49CF" w:rsidRDefault="00DD396F">
            <w:pPr>
              <w:pStyle w:val="a7"/>
              <w:snapToGrid w:val="0"/>
              <w:spacing w:line="240" w:lineRule="exact"/>
              <w:ind w:left="0"/>
              <w:jc w:val="center"/>
            </w:pPr>
            <w:r>
              <w:rPr>
                <w:rFonts w:ascii="標楷體" w:eastAsia="標楷體" w:hAnsi="標楷體" w:cs="標楷體"/>
                <w:spacing w:val="315"/>
                <w:kern w:val="0"/>
                <w:szCs w:val="24"/>
              </w:rPr>
              <w:t>申請轉出國別與人</w:t>
            </w:r>
            <w:r>
              <w:rPr>
                <w:rFonts w:ascii="標楷體" w:eastAsia="標楷體" w:hAnsi="標楷體" w:cs="標楷體"/>
                <w:kern w:val="0"/>
                <w:szCs w:val="24"/>
              </w:rPr>
              <w:t>數</w:t>
            </w:r>
          </w:p>
          <w:p w:rsidR="00D449CF" w:rsidRDefault="00DD396F">
            <w:pPr>
              <w:pStyle w:val="a7"/>
              <w:snapToGrid w:val="0"/>
              <w:spacing w:line="240" w:lineRule="exact"/>
              <w:ind w:left="0"/>
              <w:jc w:val="center"/>
            </w:pPr>
            <w:r>
              <w:rPr>
                <w:rFonts w:eastAsia="新細明體, PMingLiU"/>
                <w:szCs w:val="24"/>
                <w:lang w:val="vi-VN"/>
              </w:rPr>
              <w:t>S</w:t>
            </w:r>
            <w:r>
              <w:rPr>
                <w:rFonts w:eastAsia="新細明體, PMingLiU"/>
                <w:kern w:val="0"/>
                <w:szCs w:val="24"/>
                <w:lang w:val="vi-VN"/>
              </w:rPr>
              <w:t>ố lượng người xin chuyển chủ</w:t>
            </w:r>
            <w:r>
              <w:rPr>
                <w:rFonts w:eastAsia="MS Mincho"/>
                <w:kern w:val="0"/>
                <w:szCs w:val="24"/>
                <w:lang w:val="vi-VN"/>
              </w:rPr>
              <w:t xml:space="preserve"> </w:t>
            </w:r>
            <w:r>
              <w:rPr>
                <w:rFonts w:eastAsia="新細明體, PMingLiU"/>
                <w:kern w:val="0"/>
                <w:szCs w:val="24"/>
                <w:lang w:val="vi-VN"/>
              </w:rPr>
              <w:t>và quốc tịch</w:t>
            </w:r>
          </w:p>
        </w:tc>
      </w:tr>
      <w:tr w:rsidR="00D449CF">
        <w:trPr>
          <w:cantSplit/>
          <w:trHeight w:val="462"/>
        </w:trPr>
        <w:tc>
          <w:tcPr>
            <w:tcW w:w="175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449CF" w:rsidRDefault="00DD396F">
            <w:pPr>
              <w:pStyle w:val="a7"/>
              <w:snapToGrid w:val="0"/>
              <w:spacing w:line="240" w:lineRule="exact"/>
              <w:ind w:left="0"/>
              <w:jc w:val="center"/>
            </w:pPr>
            <w:r>
              <w:rPr>
                <w:rFonts w:eastAsia="標楷體" w:cs="標楷體"/>
                <w:szCs w:val="24"/>
              </w:rPr>
              <w:t>泰國</w:t>
            </w:r>
            <w:r>
              <w:rPr>
                <w:rFonts w:eastAsia="新細明體, PMingLiU"/>
                <w:szCs w:val="24"/>
              </w:rPr>
              <w:t>（</w:t>
            </w:r>
            <w:r>
              <w:rPr>
                <w:rFonts w:eastAsia="新細明體, PMingLiU"/>
                <w:szCs w:val="24"/>
              </w:rPr>
              <w:t>030</w:t>
            </w:r>
            <w:r>
              <w:rPr>
                <w:rFonts w:eastAsia="新細明體, PMingLiU"/>
                <w:szCs w:val="24"/>
              </w:rPr>
              <w:t>）</w:t>
            </w:r>
          </w:p>
          <w:p w:rsidR="00D449CF" w:rsidRDefault="00DD396F">
            <w:pPr>
              <w:pStyle w:val="a7"/>
              <w:snapToGrid w:val="0"/>
              <w:spacing w:line="240" w:lineRule="exact"/>
              <w:ind w:left="0"/>
              <w:jc w:val="center"/>
              <w:rPr>
                <w:rFonts w:eastAsia="新細明體, PMingLiU"/>
                <w:sz w:val="22"/>
                <w:szCs w:val="22"/>
                <w:lang w:val="vi-VN"/>
              </w:rPr>
            </w:pPr>
            <w:r>
              <w:rPr>
                <w:rFonts w:eastAsia="新細明體, PMingLiU"/>
                <w:sz w:val="22"/>
                <w:szCs w:val="22"/>
                <w:lang w:val="vi-VN"/>
              </w:rPr>
              <w:t>THÁI LAN</w:t>
            </w:r>
          </w:p>
        </w:tc>
        <w:tc>
          <w:tcPr>
            <w:tcW w:w="1591"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449CF" w:rsidRDefault="00DD396F">
            <w:pPr>
              <w:pStyle w:val="a7"/>
              <w:snapToGrid w:val="0"/>
              <w:spacing w:line="240" w:lineRule="exact"/>
              <w:ind w:left="0"/>
              <w:jc w:val="center"/>
            </w:pPr>
            <w:r>
              <w:rPr>
                <w:rFonts w:eastAsia="標楷體" w:cs="標楷體"/>
                <w:szCs w:val="24"/>
              </w:rPr>
              <w:t>菲律賓</w:t>
            </w:r>
            <w:r>
              <w:rPr>
                <w:rFonts w:eastAsia="新細明體, PMingLiU"/>
                <w:szCs w:val="24"/>
              </w:rPr>
              <w:t>（</w:t>
            </w:r>
            <w:r>
              <w:rPr>
                <w:rFonts w:eastAsia="新細明體, PMingLiU"/>
                <w:szCs w:val="24"/>
              </w:rPr>
              <w:t>024</w:t>
            </w:r>
            <w:r>
              <w:rPr>
                <w:rFonts w:eastAsia="新細明體, PMingLiU"/>
                <w:szCs w:val="24"/>
              </w:rPr>
              <w:t>）</w:t>
            </w:r>
          </w:p>
          <w:p w:rsidR="00D449CF" w:rsidRDefault="00DD396F">
            <w:pPr>
              <w:pStyle w:val="a7"/>
              <w:snapToGrid w:val="0"/>
              <w:spacing w:line="240" w:lineRule="exact"/>
              <w:ind w:left="0"/>
              <w:jc w:val="center"/>
              <w:rPr>
                <w:rFonts w:eastAsia="新細明體, PMingLiU"/>
                <w:sz w:val="22"/>
                <w:szCs w:val="22"/>
                <w:lang w:val="vi-VN"/>
              </w:rPr>
            </w:pPr>
            <w:r>
              <w:rPr>
                <w:rFonts w:eastAsia="新細明體, PMingLiU"/>
                <w:sz w:val="22"/>
                <w:szCs w:val="22"/>
                <w:lang w:val="vi-VN"/>
              </w:rPr>
              <w:t>PHILIPPINES</w:t>
            </w:r>
          </w:p>
        </w:tc>
        <w:tc>
          <w:tcPr>
            <w:tcW w:w="1751"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449CF" w:rsidRDefault="00DD396F">
            <w:pPr>
              <w:pStyle w:val="a7"/>
              <w:snapToGrid w:val="0"/>
              <w:spacing w:line="240" w:lineRule="exact"/>
              <w:ind w:left="0"/>
              <w:jc w:val="center"/>
            </w:pPr>
            <w:r>
              <w:rPr>
                <w:rFonts w:eastAsia="標楷體" w:cs="標楷體"/>
                <w:szCs w:val="24"/>
              </w:rPr>
              <w:t>馬來西亞</w:t>
            </w:r>
            <w:r>
              <w:rPr>
                <w:rFonts w:eastAsia="標楷體"/>
                <w:szCs w:val="24"/>
              </w:rPr>
              <w:t>(</w:t>
            </w:r>
            <w:r>
              <w:rPr>
                <w:rFonts w:eastAsia="新細明體, PMingLiU"/>
                <w:szCs w:val="24"/>
              </w:rPr>
              <w:t>019)</w:t>
            </w:r>
          </w:p>
          <w:p w:rsidR="00D449CF" w:rsidRDefault="00DD396F">
            <w:pPr>
              <w:pStyle w:val="a7"/>
              <w:snapToGrid w:val="0"/>
              <w:spacing w:line="240" w:lineRule="exact"/>
              <w:ind w:left="0"/>
              <w:jc w:val="center"/>
              <w:rPr>
                <w:rFonts w:eastAsia="新細明體, PMingLiU"/>
                <w:sz w:val="22"/>
                <w:szCs w:val="22"/>
                <w:lang w:val="vi-VN"/>
              </w:rPr>
            </w:pPr>
            <w:r>
              <w:rPr>
                <w:rFonts w:eastAsia="新細明體, PMingLiU"/>
                <w:sz w:val="22"/>
                <w:szCs w:val="22"/>
                <w:lang w:val="vi-VN"/>
              </w:rPr>
              <w:t>MALAYSIA</w:t>
            </w:r>
          </w:p>
        </w:tc>
        <w:tc>
          <w:tcPr>
            <w:tcW w:w="156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449CF" w:rsidRDefault="00DD396F">
            <w:pPr>
              <w:pStyle w:val="a7"/>
              <w:snapToGrid w:val="0"/>
              <w:spacing w:line="240" w:lineRule="exact"/>
              <w:ind w:left="0"/>
              <w:jc w:val="center"/>
            </w:pPr>
            <w:r>
              <w:rPr>
                <w:rFonts w:eastAsia="標楷體" w:cs="標楷體"/>
                <w:szCs w:val="24"/>
              </w:rPr>
              <w:t>印尼</w:t>
            </w:r>
            <w:r>
              <w:rPr>
                <w:rFonts w:eastAsia="新細明體, PMingLiU"/>
                <w:szCs w:val="24"/>
              </w:rPr>
              <w:t>(009)</w:t>
            </w:r>
          </w:p>
          <w:p w:rsidR="00D449CF" w:rsidRDefault="00DD396F">
            <w:pPr>
              <w:pStyle w:val="a7"/>
              <w:snapToGrid w:val="0"/>
              <w:spacing w:line="240" w:lineRule="exact"/>
              <w:ind w:left="0"/>
              <w:jc w:val="center"/>
              <w:rPr>
                <w:rFonts w:eastAsia="新細明體, PMingLiU"/>
                <w:sz w:val="22"/>
                <w:szCs w:val="22"/>
                <w:lang w:val="vi-VN"/>
              </w:rPr>
            </w:pPr>
            <w:r>
              <w:rPr>
                <w:rFonts w:eastAsia="新細明體, PMingLiU"/>
                <w:sz w:val="22"/>
                <w:szCs w:val="22"/>
                <w:lang w:val="vi-VN"/>
              </w:rPr>
              <w:t>INDONESIA</w:t>
            </w:r>
          </w:p>
        </w:tc>
        <w:tc>
          <w:tcPr>
            <w:tcW w:w="151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449CF" w:rsidRDefault="00DD396F">
            <w:pPr>
              <w:pStyle w:val="a7"/>
              <w:snapToGrid w:val="0"/>
              <w:spacing w:line="240" w:lineRule="exact"/>
              <w:ind w:left="0"/>
              <w:jc w:val="center"/>
            </w:pPr>
            <w:r>
              <w:rPr>
                <w:rFonts w:eastAsia="標楷體" w:cs="標楷體"/>
                <w:szCs w:val="24"/>
              </w:rPr>
              <w:t>越南</w:t>
            </w:r>
            <w:r>
              <w:rPr>
                <w:rFonts w:eastAsia="標楷體"/>
                <w:szCs w:val="24"/>
              </w:rPr>
              <w:t>(</w:t>
            </w:r>
            <w:r>
              <w:rPr>
                <w:rFonts w:eastAsia="新細明體, PMingLiU"/>
                <w:szCs w:val="24"/>
              </w:rPr>
              <w:t>033)</w:t>
            </w:r>
          </w:p>
          <w:p w:rsidR="00D449CF" w:rsidRDefault="00DD396F">
            <w:pPr>
              <w:pStyle w:val="a7"/>
              <w:snapToGrid w:val="0"/>
              <w:spacing w:line="240" w:lineRule="exact"/>
              <w:ind w:left="0"/>
              <w:jc w:val="center"/>
            </w:pPr>
            <w:r>
              <w:rPr>
                <w:rFonts w:eastAsia="新細明體, PMingLiU"/>
                <w:sz w:val="22"/>
                <w:szCs w:val="22"/>
                <w:lang w:val="vi-VN"/>
              </w:rPr>
              <w:t>VI</w:t>
            </w:r>
            <w:r>
              <w:rPr>
                <w:sz w:val="22"/>
                <w:szCs w:val="22"/>
              </w:rPr>
              <w:t>Ệ</w:t>
            </w:r>
            <w:r>
              <w:rPr>
                <w:rFonts w:eastAsia="新細明體, PMingLiU"/>
                <w:sz w:val="22"/>
                <w:szCs w:val="22"/>
                <w:lang w:val="vi-VN"/>
              </w:rPr>
              <w:t>T NAM</w:t>
            </w:r>
          </w:p>
        </w:tc>
        <w:tc>
          <w:tcPr>
            <w:tcW w:w="1594"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449CF" w:rsidRDefault="00DD396F">
            <w:pPr>
              <w:pStyle w:val="a7"/>
              <w:snapToGrid w:val="0"/>
              <w:spacing w:line="240" w:lineRule="exact"/>
              <w:ind w:left="0"/>
              <w:jc w:val="center"/>
            </w:pPr>
            <w:r>
              <w:rPr>
                <w:rFonts w:eastAsia="標楷體" w:cs="標楷體"/>
                <w:szCs w:val="24"/>
              </w:rPr>
              <w:t>蒙古（</w:t>
            </w:r>
            <w:r>
              <w:rPr>
                <w:rFonts w:eastAsia="標楷體"/>
                <w:szCs w:val="24"/>
              </w:rPr>
              <w:t>021</w:t>
            </w:r>
            <w:r>
              <w:rPr>
                <w:rFonts w:eastAsia="標楷體" w:cs="標楷體"/>
                <w:szCs w:val="24"/>
              </w:rPr>
              <w:t>）</w:t>
            </w:r>
          </w:p>
          <w:p w:rsidR="00D449CF" w:rsidRDefault="00DD396F">
            <w:pPr>
              <w:pStyle w:val="a7"/>
              <w:snapToGrid w:val="0"/>
              <w:spacing w:line="240" w:lineRule="exact"/>
              <w:ind w:left="0"/>
              <w:jc w:val="center"/>
              <w:rPr>
                <w:rFonts w:eastAsia="新細明體, PMingLiU"/>
                <w:sz w:val="22"/>
                <w:szCs w:val="22"/>
                <w:lang w:val="vi-VN"/>
              </w:rPr>
            </w:pPr>
            <w:r>
              <w:rPr>
                <w:rFonts w:eastAsia="新細明體, PMingLiU"/>
                <w:sz w:val="22"/>
                <w:szCs w:val="22"/>
                <w:lang w:val="vi-VN"/>
              </w:rPr>
              <w:t>MÔNG CỔ</w:t>
            </w:r>
          </w:p>
        </w:tc>
        <w:tc>
          <w:tcPr>
            <w:tcW w:w="567"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449CF" w:rsidRDefault="00DD396F">
            <w:pPr>
              <w:pStyle w:val="a7"/>
              <w:snapToGrid w:val="0"/>
              <w:spacing w:line="240" w:lineRule="exact"/>
              <w:ind w:left="0"/>
              <w:jc w:val="center"/>
              <w:rPr>
                <w:rFonts w:ascii="標楷體" w:eastAsia="標楷體" w:hAnsi="標楷體" w:cs="標楷體"/>
                <w:szCs w:val="24"/>
              </w:rPr>
            </w:pPr>
            <w:r>
              <w:rPr>
                <w:rFonts w:ascii="標楷體" w:eastAsia="標楷體" w:hAnsi="標楷體" w:cs="標楷體"/>
                <w:szCs w:val="24"/>
              </w:rPr>
              <w:t>男</w:t>
            </w:r>
          </w:p>
          <w:p w:rsidR="00D449CF" w:rsidRDefault="00DD396F">
            <w:pPr>
              <w:pStyle w:val="a7"/>
              <w:snapToGrid w:val="0"/>
              <w:spacing w:line="240" w:lineRule="exact"/>
              <w:ind w:left="0"/>
              <w:jc w:val="center"/>
              <w:rPr>
                <w:rFonts w:eastAsia="新細明體, PMingLiU"/>
                <w:sz w:val="20"/>
                <w:lang w:val="vi-VN"/>
              </w:rPr>
            </w:pPr>
            <w:r>
              <w:rPr>
                <w:rFonts w:eastAsia="新細明體, PMingLiU"/>
                <w:sz w:val="20"/>
                <w:lang w:val="vi-VN"/>
              </w:rPr>
              <w:t>Nam</w:t>
            </w:r>
          </w:p>
        </w:tc>
        <w:tc>
          <w:tcPr>
            <w:tcW w:w="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49CF" w:rsidRDefault="00DD396F">
            <w:pPr>
              <w:pStyle w:val="a7"/>
              <w:snapToGrid w:val="0"/>
              <w:spacing w:line="240" w:lineRule="exact"/>
              <w:ind w:left="0"/>
              <w:jc w:val="center"/>
              <w:rPr>
                <w:rFonts w:ascii="標楷體" w:eastAsia="標楷體" w:hAnsi="標楷體" w:cs="標楷體"/>
                <w:szCs w:val="24"/>
              </w:rPr>
            </w:pPr>
            <w:r>
              <w:rPr>
                <w:rFonts w:ascii="標楷體" w:eastAsia="標楷體" w:hAnsi="標楷體" w:cs="標楷體"/>
                <w:szCs w:val="24"/>
              </w:rPr>
              <w:t>女</w:t>
            </w:r>
          </w:p>
          <w:p w:rsidR="00D449CF" w:rsidRDefault="00DD396F">
            <w:pPr>
              <w:pStyle w:val="a7"/>
              <w:snapToGrid w:val="0"/>
              <w:spacing w:line="240" w:lineRule="exact"/>
              <w:ind w:left="0"/>
              <w:jc w:val="center"/>
              <w:rPr>
                <w:rFonts w:eastAsia="新細明體, PMingLiU"/>
                <w:sz w:val="20"/>
                <w:lang w:val="vi-VN"/>
              </w:rPr>
            </w:pPr>
            <w:r>
              <w:rPr>
                <w:rFonts w:eastAsia="新細明體, PMingLiU"/>
                <w:sz w:val="20"/>
                <w:lang w:val="vi-VN"/>
              </w:rPr>
              <w:t>nữ</w:t>
            </w:r>
          </w:p>
        </w:tc>
      </w:tr>
      <w:tr w:rsidR="00D449CF">
        <w:trPr>
          <w:cantSplit/>
          <w:trHeight w:val="402"/>
        </w:trPr>
        <w:tc>
          <w:tcPr>
            <w:tcW w:w="175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449CF" w:rsidRDefault="00D449CF">
            <w:pPr>
              <w:pStyle w:val="a7"/>
              <w:snapToGrid w:val="0"/>
              <w:spacing w:line="240" w:lineRule="exact"/>
              <w:ind w:left="0"/>
              <w:jc w:val="center"/>
              <w:rPr>
                <w:rFonts w:ascii="新細明體, PMingLiU" w:eastAsia="標楷體" w:hAnsi="新細明體, PMingLiU" w:cs="標楷體" w:hint="eastAsia"/>
                <w:sz w:val="20"/>
                <w:szCs w:val="24"/>
              </w:rPr>
            </w:pPr>
          </w:p>
        </w:tc>
        <w:tc>
          <w:tcPr>
            <w:tcW w:w="1591"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449CF" w:rsidRDefault="00D449CF">
            <w:pPr>
              <w:pStyle w:val="a7"/>
              <w:snapToGrid w:val="0"/>
              <w:spacing w:line="240" w:lineRule="exact"/>
              <w:ind w:left="0"/>
              <w:jc w:val="center"/>
              <w:rPr>
                <w:rFonts w:eastAsia="標楷體" w:cs="標楷體"/>
                <w:szCs w:val="24"/>
              </w:rPr>
            </w:pPr>
          </w:p>
        </w:tc>
        <w:tc>
          <w:tcPr>
            <w:tcW w:w="1751"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449CF" w:rsidRDefault="00D449CF">
            <w:pPr>
              <w:pStyle w:val="a7"/>
              <w:snapToGrid w:val="0"/>
              <w:spacing w:line="240" w:lineRule="exact"/>
              <w:ind w:left="0"/>
              <w:jc w:val="center"/>
              <w:rPr>
                <w:rFonts w:eastAsia="標楷體" w:cs="標楷體"/>
                <w:szCs w:val="24"/>
              </w:rPr>
            </w:pPr>
          </w:p>
        </w:tc>
        <w:tc>
          <w:tcPr>
            <w:tcW w:w="156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449CF" w:rsidRDefault="00D449CF">
            <w:pPr>
              <w:pStyle w:val="a7"/>
              <w:snapToGrid w:val="0"/>
              <w:spacing w:line="240" w:lineRule="exact"/>
              <w:ind w:left="0"/>
              <w:jc w:val="center"/>
              <w:rPr>
                <w:rFonts w:eastAsia="標楷體" w:cs="標楷體"/>
                <w:szCs w:val="24"/>
              </w:rPr>
            </w:pPr>
          </w:p>
        </w:tc>
        <w:tc>
          <w:tcPr>
            <w:tcW w:w="151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449CF" w:rsidRDefault="00D449CF">
            <w:pPr>
              <w:pStyle w:val="a7"/>
              <w:snapToGrid w:val="0"/>
              <w:spacing w:line="240" w:lineRule="exact"/>
              <w:ind w:left="0"/>
              <w:jc w:val="center"/>
              <w:rPr>
                <w:rFonts w:eastAsia="標楷體" w:cs="標楷體"/>
                <w:szCs w:val="24"/>
              </w:rPr>
            </w:pPr>
          </w:p>
        </w:tc>
        <w:tc>
          <w:tcPr>
            <w:tcW w:w="1594"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449CF" w:rsidRDefault="00D449CF">
            <w:pPr>
              <w:pStyle w:val="a7"/>
              <w:snapToGrid w:val="0"/>
              <w:spacing w:line="240" w:lineRule="exact"/>
              <w:ind w:left="0"/>
              <w:jc w:val="center"/>
              <w:rPr>
                <w:rFonts w:eastAsia="標楷體" w:cs="標楷體"/>
                <w:szCs w:val="24"/>
              </w:rPr>
            </w:pPr>
          </w:p>
        </w:tc>
        <w:tc>
          <w:tcPr>
            <w:tcW w:w="567"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449CF" w:rsidRDefault="00D449CF">
            <w:pPr>
              <w:pStyle w:val="a7"/>
              <w:snapToGrid w:val="0"/>
              <w:spacing w:line="240" w:lineRule="exact"/>
              <w:ind w:left="0"/>
              <w:jc w:val="right"/>
              <w:rPr>
                <w:rFonts w:eastAsia="標楷體" w:cs="標楷體"/>
                <w:szCs w:val="24"/>
              </w:rPr>
            </w:pPr>
          </w:p>
        </w:tc>
        <w:tc>
          <w:tcPr>
            <w:tcW w:w="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49CF" w:rsidRDefault="00D449CF">
            <w:pPr>
              <w:pStyle w:val="a7"/>
              <w:snapToGrid w:val="0"/>
              <w:spacing w:line="240" w:lineRule="exact"/>
              <w:ind w:left="0"/>
              <w:jc w:val="right"/>
              <w:rPr>
                <w:rFonts w:eastAsia="標楷體" w:cs="標楷體"/>
                <w:szCs w:val="24"/>
              </w:rPr>
            </w:pPr>
          </w:p>
        </w:tc>
      </w:tr>
      <w:tr w:rsidR="00D449CF">
        <w:trPr>
          <w:cantSplit/>
          <w:trHeight w:val="2835"/>
        </w:trPr>
        <w:tc>
          <w:tcPr>
            <w:tcW w:w="10930"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449CF" w:rsidRDefault="00DD396F">
            <w:pPr>
              <w:pStyle w:val="a7"/>
              <w:snapToGrid w:val="0"/>
              <w:spacing w:line="260" w:lineRule="exact"/>
            </w:pPr>
            <w:r>
              <w:rPr>
                <w:rFonts w:ascii="新細明體, PMingLiU" w:eastAsia="新細明體, PMingLiU" w:hAnsi="新細明體, PMingLiU" w:cs="新細明體, PMingLiU"/>
                <w:szCs w:val="24"/>
              </w:rPr>
              <w:t xml:space="preserve">□ </w:t>
            </w:r>
            <w:r>
              <w:rPr>
                <w:rFonts w:ascii="標楷體" w:eastAsia="標楷體" w:hAnsi="標楷體" w:cs="標楷體"/>
                <w:szCs w:val="24"/>
              </w:rPr>
              <w:t>本申請案無委任私立就業服務機構辦理或</w:t>
            </w:r>
          </w:p>
          <w:p w:rsidR="00D449CF" w:rsidRDefault="00DD396F">
            <w:pPr>
              <w:pStyle w:val="11"/>
              <w:spacing w:after="0" w:line="260" w:lineRule="exact"/>
              <w:ind w:left="120" w:firstLine="360"/>
            </w:pPr>
            <w:r>
              <w:rPr>
                <w:rFonts w:eastAsia="新細明體, PMingLiU"/>
                <w:lang w:val="vi-VN"/>
              </w:rPr>
              <w:t xml:space="preserve">Vụ việc xin chuyển chủ </w:t>
            </w:r>
            <w:r>
              <w:rPr>
                <w:rFonts w:eastAsia="新細明體, PMingLiU"/>
                <w:szCs w:val="24"/>
                <w:lang w:val="vi-VN"/>
              </w:rPr>
              <w:t>này</w:t>
            </w:r>
            <w:r>
              <w:rPr>
                <w:rFonts w:eastAsia="新細明體, PMingLiU"/>
                <w:lang w:val="vi-VN"/>
              </w:rPr>
              <w:t xml:space="preserve"> không có uỷ quyền cho cơ quan dịch vụ việc làm tư nhân làm thủ tục hoặc</w:t>
            </w:r>
          </w:p>
          <w:p w:rsidR="00D449CF" w:rsidRDefault="00DD396F">
            <w:pPr>
              <w:pStyle w:val="a7"/>
              <w:snapToGrid w:val="0"/>
              <w:spacing w:line="260" w:lineRule="exact"/>
            </w:pPr>
            <w:r>
              <w:rPr>
                <w:rFonts w:ascii="新細明體, PMingLiU" w:eastAsia="新細明體, PMingLiU" w:hAnsi="新細明體, PMingLiU" w:cs="新細明體, PMingLiU"/>
                <w:szCs w:val="24"/>
              </w:rPr>
              <w:t xml:space="preserve">□ </w:t>
            </w:r>
            <w:r>
              <w:rPr>
                <w:rFonts w:ascii="標楷體" w:eastAsia="標楷體" w:hAnsi="標楷體" w:cs="標楷體"/>
                <w:szCs w:val="24"/>
              </w:rPr>
              <w:t>本申請案係委任私立就業服務機構辦理（請擇一勾選），並聲明本申請案所填寫資料及檢附文件等均</w:t>
            </w:r>
          </w:p>
          <w:p w:rsidR="00D449CF" w:rsidRDefault="00DD396F">
            <w:pPr>
              <w:pStyle w:val="a7"/>
              <w:snapToGrid w:val="0"/>
              <w:spacing w:line="260" w:lineRule="exact"/>
              <w:ind w:firstLine="360"/>
              <w:rPr>
                <w:rFonts w:ascii="標楷體" w:eastAsia="標楷體" w:hAnsi="標楷體" w:cs="標楷體"/>
                <w:szCs w:val="24"/>
              </w:rPr>
            </w:pPr>
            <w:r>
              <w:rPr>
                <w:rFonts w:ascii="標楷體" w:eastAsia="標楷體" w:hAnsi="標楷體" w:cs="標楷體"/>
                <w:szCs w:val="24"/>
              </w:rPr>
              <w:t>屬實，如有虛偽，願負法律上之一切責任。</w:t>
            </w:r>
          </w:p>
          <w:p w:rsidR="00D449CF" w:rsidRDefault="00DD396F">
            <w:pPr>
              <w:pStyle w:val="a7"/>
              <w:snapToGrid w:val="0"/>
              <w:spacing w:line="260" w:lineRule="exact"/>
              <w:ind w:left="480" w:hanging="480"/>
            </w:pPr>
            <w:r>
              <w:rPr>
                <w:rFonts w:ascii="新細明體, PMingLiU" w:eastAsia="新細明體, PMingLiU" w:hAnsi="新細明體, PMingLiU" w:cs="新細明體, PMingLiU"/>
                <w:szCs w:val="24"/>
              </w:rPr>
              <w:t xml:space="preserve">    </w:t>
            </w:r>
            <w:r>
              <w:rPr>
                <w:rFonts w:eastAsia="新細明體, PMingLiU"/>
              </w:rPr>
              <w:t>Vụ việc xin chuyển chủ này</w:t>
            </w:r>
            <w:r>
              <w:rPr>
                <w:rFonts w:eastAsia="新細明體, PMingLiU"/>
                <w:lang w:val="vi-VN"/>
              </w:rPr>
              <w:t xml:space="preserve"> l</w:t>
            </w:r>
            <w:r>
              <w:t>à u</w:t>
            </w:r>
            <w:r>
              <w:rPr>
                <w:lang w:val="vi-VN"/>
              </w:rPr>
              <w:t xml:space="preserve">ỷ quyền cho </w:t>
            </w:r>
            <w:r>
              <w:rPr>
                <w:rFonts w:eastAsia="新細明體, PMingLiU"/>
                <w:lang w:val="vi-VN"/>
              </w:rPr>
              <w:t>cơ quan dịch vụ việc làm tư nhân làm thủ tục (chọn một trong hai loại), và cam kết tất cả các thông tin điền trong đơn xin này cùng với giấy tờ kèm theo là đúng sự th</w:t>
            </w:r>
            <w:r>
              <w:t>ực</w:t>
            </w:r>
            <w:r>
              <w:rPr>
                <w:rFonts w:eastAsia="新細明體, PMingLiU"/>
                <w:lang w:val="vi-VN"/>
              </w:rPr>
              <w:t>, nếu sai sự thật, sẽ chịu toàn b</w:t>
            </w:r>
            <w:r>
              <w:t xml:space="preserve">ộ </w:t>
            </w:r>
            <w:r>
              <w:rPr>
                <w:rFonts w:eastAsia="新細明體, PMingLiU"/>
                <w:lang w:val="vi-VN"/>
              </w:rPr>
              <w:t>trách nhiệm trước pháp luật.</w:t>
            </w:r>
          </w:p>
          <w:p w:rsidR="00D449CF" w:rsidRDefault="00DD396F">
            <w:pPr>
              <w:pStyle w:val="a7"/>
              <w:tabs>
                <w:tab w:val="clear" w:pos="4143"/>
                <w:tab w:val="left" w:pos="4363"/>
              </w:tabs>
              <w:snapToGrid w:val="0"/>
              <w:spacing w:line="260" w:lineRule="exact"/>
              <w:rPr>
                <w:rFonts w:ascii="標楷體" w:eastAsia="標楷體" w:hAnsi="標楷體" w:cs="標楷體"/>
                <w:szCs w:val="24"/>
              </w:rPr>
            </w:pPr>
            <w:r>
              <w:rPr>
                <w:rFonts w:ascii="標楷體" w:eastAsia="標楷體" w:hAnsi="標楷體" w:cs="標楷體"/>
                <w:szCs w:val="24"/>
              </w:rPr>
              <w:t>申請人：　　　　　　　　　　　     （單位圖記）</w:t>
            </w:r>
          </w:p>
          <w:p w:rsidR="00D449CF" w:rsidRDefault="00DD396F">
            <w:pPr>
              <w:pStyle w:val="a7"/>
              <w:tabs>
                <w:tab w:val="clear" w:pos="4143"/>
                <w:tab w:val="left" w:pos="4282"/>
                <w:tab w:val="left" w:pos="4438"/>
              </w:tabs>
              <w:snapToGrid w:val="0"/>
              <w:spacing w:line="260" w:lineRule="exact"/>
            </w:pPr>
            <w:r>
              <w:rPr>
                <w:rFonts w:eastAsia="新細明體, PMingLiU"/>
                <w:lang w:val="vi-VN"/>
              </w:rPr>
              <w:t>Người đăng ký</w:t>
            </w:r>
            <w:r>
              <w:rPr>
                <w:rFonts w:eastAsia="新細明體, PMingLiU" w:cs="新細明體, PMingLiU"/>
              </w:rPr>
              <w:t xml:space="preserve">：　　　　　　　　　　</w:t>
            </w:r>
            <w:r>
              <w:rPr>
                <w:rFonts w:eastAsia="Times New Roman"/>
              </w:rPr>
              <w:t xml:space="preserve"> </w:t>
            </w:r>
            <w:r>
              <w:rPr>
                <w:rFonts w:eastAsia="新細明體, PMingLiU" w:cs="新細明體, PMingLiU"/>
              </w:rPr>
              <w:t>（</w:t>
            </w:r>
            <w:r>
              <w:rPr>
                <w:rFonts w:eastAsia="新細明體, PMingLiU"/>
                <w:lang w:val="vi-VN"/>
              </w:rPr>
              <w:t>Dấu cơ quan</w:t>
            </w:r>
            <w:r>
              <w:rPr>
                <w:rFonts w:eastAsia="新細明體, PMingLiU" w:cs="新細明體, PMingLiU"/>
              </w:rPr>
              <w:t>）</w:t>
            </w:r>
          </w:p>
          <w:p w:rsidR="00D449CF" w:rsidRDefault="00DD396F">
            <w:pPr>
              <w:pStyle w:val="a8"/>
              <w:snapToGrid w:val="0"/>
              <w:spacing w:line="260" w:lineRule="exact"/>
              <w:rPr>
                <w:rFonts w:ascii="標楷體" w:eastAsia="標楷體" w:hAnsi="標楷體" w:cs="標楷體"/>
                <w:szCs w:val="24"/>
              </w:rPr>
            </w:pPr>
            <w:r>
              <w:rPr>
                <w:rFonts w:ascii="標楷體" w:eastAsia="標楷體" w:hAnsi="標楷體" w:cs="標楷體"/>
                <w:szCs w:val="24"/>
              </w:rPr>
              <w:t>通訊地址：</w:t>
            </w:r>
          </w:p>
          <w:p w:rsidR="00D449CF" w:rsidRDefault="00DD396F">
            <w:pPr>
              <w:pStyle w:val="a8"/>
              <w:snapToGrid w:val="0"/>
              <w:spacing w:line="260" w:lineRule="exact"/>
            </w:pPr>
            <w:r>
              <w:rPr>
                <w:rFonts w:eastAsia="新細明體, PMingLiU"/>
                <w:lang w:val="vi-VN"/>
              </w:rPr>
              <w:t>Điạ chỉ liên hệ</w:t>
            </w:r>
            <w:r>
              <w:rPr>
                <w:rFonts w:eastAsia="新細明體, PMingLiU" w:cs="新細明體, PMingLiU"/>
              </w:rPr>
              <w:t>：</w:t>
            </w:r>
          </w:p>
          <w:p w:rsidR="00D449CF" w:rsidRDefault="00DD396F">
            <w:pPr>
              <w:pStyle w:val="a7"/>
              <w:tabs>
                <w:tab w:val="clear" w:pos="4143"/>
                <w:tab w:val="left" w:pos="4363"/>
              </w:tabs>
              <w:snapToGrid w:val="0"/>
              <w:spacing w:line="260" w:lineRule="exact"/>
              <w:rPr>
                <w:rFonts w:ascii="標楷體" w:eastAsia="標楷體" w:hAnsi="標楷體" w:cs="標楷體"/>
                <w:szCs w:val="24"/>
              </w:rPr>
            </w:pPr>
            <w:r>
              <w:rPr>
                <w:rFonts w:ascii="標楷體" w:eastAsia="標楷體" w:hAnsi="標楷體" w:cs="標楷體"/>
                <w:szCs w:val="24"/>
              </w:rPr>
              <w:t>聯絡人：　　　　　　　　　　 　　　（簽章）                聯絡電話：(　　)</w:t>
            </w:r>
          </w:p>
          <w:p w:rsidR="00D449CF" w:rsidRDefault="00DD396F">
            <w:pPr>
              <w:pStyle w:val="a8"/>
              <w:snapToGrid w:val="0"/>
              <w:spacing w:line="260" w:lineRule="exact"/>
            </w:pPr>
            <w:r>
              <w:rPr>
                <w:rFonts w:eastAsia="新細明體, PMingLiU"/>
                <w:lang w:val="vi-VN"/>
              </w:rPr>
              <w:t>Người liên hệ</w:t>
            </w:r>
            <w:r>
              <w:rPr>
                <w:rFonts w:eastAsia="新細明體, PMingLiU" w:cs="新細明體, PMingLiU"/>
              </w:rPr>
              <w:t>：　　　　　　　　　　　（</w:t>
            </w:r>
            <w:r>
              <w:rPr>
                <w:rFonts w:eastAsia="MS Mincho"/>
                <w:lang w:val="vi-VN"/>
              </w:rPr>
              <w:t>Đóng dấu</w:t>
            </w:r>
            <w:r>
              <w:rPr>
                <w:rFonts w:eastAsia="新細明體, PMingLiU"/>
                <w:lang w:val="vi-VN"/>
              </w:rPr>
              <w:t xml:space="preserve"> ký tên</w:t>
            </w:r>
            <w:r>
              <w:rPr>
                <w:rFonts w:eastAsia="新細明體, PMingLiU" w:cs="新細明體, PMingLiU"/>
              </w:rPr>
              <w:t>）</w:t>
            </w:r>
            <w:r>
              <w:t xml:space="preserve">       </w:t>
            </w:r>
            <w:r>
              <w:rPr>
                <w:rFonts w:eastAsia="MS Mincho"/>
                <w:lang w:val="vi-VN"/>
              </w:rPr>
              <w:t>Điện thoại</w:t>
            </w:r>
            <w:r>
              <w:rPr>
                <w:rFonts w:eastAsia="新細明體, PMingLiU"/>
                <w:lang w:val="vi-VN"/>
              </w:rPr>
              <w:t xml:space="preserve"> liên hệ</w:t>
            </w:r>
            <w:r>
              <w:rPr>
                <w:rFonts w:eastAsia="新細明體, PMingLiU" w:cs="新細明體, PMingLiU"/>
              </w:rPr>
              <w:t>：</w:t>
            </w:r>
            <w:r>
              <w:rPr>
                <w:rFonts w:eastAsia="新細明體, PMingLiU"/>
              </w:rPr>
              <w:t>(</w:t>
            </w:r>
            <w:r>
              <w:rPr>
                <w:rFonts w:eastAsia="新細明體, PMingLiU" w:cs="新細明體, PMingLiU"/>
              </w:rPr>
              <w:t xml:space="preserve">　　</w:t>
            </w:r>
            <w:r>
              <w:rPr>
                <w:rFonts w:eastAsia="新細明體, PMingLiU"/>
              </w:rPr>
              <w:t>)-</w:t>
            </w:r>
          </w:p>
        </w:tc>
      </w:tr>
      <w:tr w:rsidR="00D449CF">
        <w:trPr>
          <w:cantSplit/>
          <w:trHeight w:val="3209"/>
        </w:trPr>
        <w:tc>
          <w:tcPr>
            <w:tcW w:w="10930"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49CF" w:rsidRDefault="00DD396F">
            <w:pPr>
              <w:pStyle w:val="a7"/>
              <w:snapToGrid w:val="0"/>
              <w:spacing w:line="260" w:lineRule="exact"/>
              <w:rPr>
                <w:rFonts w:ascii="標楷體" w:eastAsia="標楷體" w:hAnsi="標楷體" w:cs="標楷體"/>
              </w:rPr>
            </w:pPr>
            <w:r>
              <w:rPr>
                <w:rFonts w:ascii="標楷體" w:eastAsia="標楷體" w:hAnsi="標楷體" w:cs="標楷體"/>
              </w:rPr>
              <w:lastRenderedPageBreak/>
              <w:t>受委任私立就業服務機構名稱：　　　　　　　　　　　　　　　（單位圖記）</w:t>
            </w:r>
          </w:p>
          <w:p w:rsidR="00D449CF" w:rsidRDefault="00DD396F">
            <w:pPr>
              <w:pStyle w:val="a7"/>
              <w:snapToGrid w:val="0"/>
              <w:spacing w:line="260" w:lineRule="exact"/>
            </w:pPr>
            <w:r>
              <w:rPr>
                <w:rFonts w:eastAsia="新細明體, PMingLiU"/>
                <w:lang w:val="vi-VN"/>
              </w:rPr>
              <w:t>Tên cơ quan dịch vụ việc làm tư nhân được uỷ quyền</w:t>
            </w:r>
            <w:r>
              <w:rPr>
                <w:rFonts w:ascii="新細明體, PMingLiU" w:eastAsia="新細明體, PMingLiU" w:hAnsi="新細明體, PMingLiU" w:cs="新細明體, PMingLiU"/>
              </w:rPr>
              <w:t>：　　　　　　 （</w:t>
            </w:r>
            <w:r>
              <w:rPr>
                <w:rFonts w:eastAsia="新細明體, PMingLiU"/>
                <w:lang w:val="vi-VN"/>
              </w:rPr>
              <w:t>Dấu cơ quan</w:t>
            </w:r>
            <w:r>
              <w:rPr>
                <w:rFonts w:ascii="新細明體, PMingLiU" w:eastAsia="新細明體, PMingLiU" w:hAnsi="新細明體, PMingLiU" w:cs="新細明體, PMingLiU"/>
              </w:rPr>
              <w:t>）</w:t>
            </w:r>
          </w:p>
          <w:p w:rsidR="00D449CF" w:rsidRDefault="00DD396F">
            <w:pPr>
              <w:pStyle w:val="a7"/>
              <w:tabs>
                <w:tab w:val="left" w:pos="4453"/>
              </w:tabs>
              <w:snapToGrid w:val="0"/>
              <w:spacing w:line="260" w:lineRule="exact"/>
            </w:pPr>
            <w:r>
              <w:rPr>
                <w:rFonts w:ascii="標楷體" w:eastAsia="標楷體" w:hAnsi="標楷體" w:cs="標楷體"/>
              </w:rPr>
              <w:t xml:space="preserve">許可證字號：                       負責人：              </w:t>
            </w:r>
            <w:r>
              <w:rPr>
                <w:rFonts w:ascii="標楷體" w:eastAsia="標楷體" w:hAnsi="標楷體" w:cs="標楷體"/>
                <w:b/>
                <w:bCs/>
              </w:rPr>
              <w:t xml:space="preserve"> </w:t>
            </w:r>
            <w:r>
              <w:rPr>
                <w:rFonts w:ascii="標楷體" w:eastAsia="標楷體" w:hAnsi="標楷體" w:cs="標楷體"/>
              </w:rPr>
              <w:t>（簽章）</w:t>
            </w:r>
          </w:p>
          <w:p w:rsidR="00D449CF" w:rsidRDefault="00DD396F">
            <w:pPr>
              <w:pStyle w:val="a7"/>
              <w:tabs>
                <w:tab w:val="clear" w:pos="7503"/>
              </w:tabs>
              <w:snapToGrid w:val="0"/>
              <w:spacing w:line="260" w:lineRule="exact"/>
            </w:pPr>
            <w:r>
              <w:rPr>
                <w:rFonts w:eastAsia="新細明體, PMingLiU"/>
                <w:lang w:val="vi-VN"/>
              </w:rPr>
              <w:t xml:space="preserve">Số </w:t>
            </w:r>
            <w:r>
              <w:rPr>
                <w:rFonts w:eastAsia="新細明體, PMingLiU"/>
              </w:rPr>
              <w:t>g</w:t>
            </w:r>
            <w:r>
              <w:rPr>
                <w:rFonts w:eastAsia="新細明體, PMingLiU"/>
                <w:lang w:val="vi-VN"/>
              </w:rPr>
              <w:t>iấy phép chứ</w:t>
            </w:r>
            <w:r>
              <w:t>ng nhận</w:t>
            </w:r>
            <w:r>
              <w:rPr>
                <w:rFonts w:ascii="新細明體, PMingLiU" w:eastAsia="新細明體, PMingLiU" w:hAnsi="新細明體, PMingLiU" w:cs="新細明體, PMingLiU"/>
              </w:rPr>
              <w:t xml:space="preserve">：             </w:t>
            </w:r>
            <w:r>
              <w:rPr>
                <w:rFonts w:eastAsia="新細明體, PMingLiU"/>
                <w:lang w:val="vi-VN"/>
              </w:rPr>
              <w:t>Người phụ trách</w:t>
            </w:r>
            <w:r>
              <w:rPr>
                <w:rFonts w:ascii="新細明體, PMingLiU" w:eastAsia="新細明體, PMingLiU" w:hAnsi="新細明體, PMingLiU" w:cs="新細明體, PMingLiU"/>
              </w:rPr>
              <w:t>：        （</w:t>
            </w:r>
            <w:r>
              <w:rPr>
                <w:rFonts w:eastAsia="MS Mincho"/>
                <w:lang w:val="vi-VN"/>
              </w:rPr>
              <w:t>Đóng dấu</w:t>
            </w:r>
            <w:r>
              <w:rPr>
                <w:rFonts w:eastAsia="新細明體, PMingLiU"/>
                <w:lang w:val="vi-VN"/>
              </w:rPr>
              <w:t xml:space="preserve"> ký tên</w:t>
            </w:r>
            <w:r>
              <w:rPr>
                <w:rFonts w:ascii="新細明體, PMingLiU" w:eastAsia="新細明體, PMingLiU" w:hAnsi="新細明體, PMingLiU" w:cs="新細明體, PMingLiU"/>
              </w:rPr>
              <w:t>）</w:t>
            </w:r>
          </w:p>
          <w:p w:rsidR="00D449CF" w:rsidRDefault="00DD396F">
            <w:pPr>
              <w:pStyle w:val="a7"/>
              <w:snapToGrid w:val="0"/>
              <w:spacing w:line="260" w:lineRule="exact"/>
              <w:rPr>
                <w:rFonts w:ascii="標楷體" w:eastAsia="標楷體" w:hAnsi="標楷體" w:cs="標楷體"/>
              </w:rPr>
            </w:pPr>
            <w:r>
              <w:rPr>
                <w:rFonts w:ascii="標楷體" w:eastAsia="標楷體" w:hAnsi="標楷體" w:cs="標楷體"/>
              </w:rPr>
              <w:t>通訊地址：</w:t>
            </w:r>
          </w:p>
          <w:p w:rsidR="00D449CF" w:rsidRDefault="00DD396F">
            <w:pPr>
              <w:pStyle w:val="a7"/>
              <w:snapToGrid w:val="0"/>
              <w:spacing w:line="260" w:lineRule="exact"/>
            </w:pPr>
            <w:r>
              <w:rPr>
                <w:rFonts w:eastAsia="新細明體, PMingLiU"/>
                <w:lang w:val="vi-VN"/>
              </w:rPr>
              <w:t>Điạ chỉ liên hệ</w:t>
            </w:r>
            <w:r>
              <w:rPr>
                <w:rFonts w:ascii="新細明體, PMingLiU" w:eastAsia="新細明體, PMingLiU" w:hAnsi="新細明體, PMingLiU" w:cs="新細明體, PMingLiU"/>
              </w:rPr>
              <w:t>：</w:t>
            </w:r>
          </w:p>
          <w:p w:rsidR="00D449CF" w:rsidRDefault="00DD396F">
            <w:pPr>
              <w:pStyle w:val="a7"/>
              <w:snapToGrid w:val="0"/>
              <w:spacing w:line="260" w:lineRule="exact"/>
            </w:pPr>
            <w:r>
              <w:rPr>
                <w:rFonts w:ascii="標楷體" w:eastAsia="標楷體" w:hAnsi="標楷體" w:cs="標楷體"/>
              </w:rPr>
              <w:t>專業人員：　　　　　　　　　　　　（簽名）</w:t>
            </w:r>
          </w:p>
          <w:p w:rsidR="00D449CF" w:rsidRDefault="00DD396F">
            <w:pPr>
              <w:pStyle w:val="a7"/>
              <w:snapToGrid w:val="0"/>
              <w:spacing w:line="260" w:lineRule="exact"/>
            </w:pPr>
            <w:r>
              <w:rPr>
                <w:rFonts w:eastAsia="新細明體, PMingLiU"/>
                <w:lang w:val="vi-VN"/>
              </w:rPr>
              <w:t>Nhân viên chuyên nghi</w:t>
            </w:r>
            <w:r>
              <w:t>ệp</w:t>
            </w:r>
            <w:r>
              <w:rPr>
                <w:rFonts w:ascii="新細明體, PMingLiU" w:eastAsia="新細明體, PMingLiU" w:hAnsi="新細明體, PMingLiU" w:cs="新細明體, PMingLiU"/>
              </w:rPr>
              <w:t>：　　　　　　（</w:t>
            </w:r>
            <w:r>
              <w:rPr>
                <w:rFonts w:eastAsia="新細明體, PMingLiU"/>
                <w:lang w:val="vi-VN"/>
              </w:rPr>
              <w:t>Ký tên</w:t>
            </w:r>
            <w:r>
              <w:rPr>
                <w:rFonts w:ascii="新細明體, PMingLiU" w:eastAsia="新細明體, PMingLiU" w:hAnsi="新細明體, PMingLiU" w:cs="新細明體, PMingLiU"/>
              </w:rPr>
              <w:t>）</w:t>
            </w:r>
          </w:p>
          <w:p w:rsidR="00D449CF" w:rsidRDefault="00DD396F">
            <w:pPr>
              <w:pStyle w:val="a7"/>
              <w:snapToGrid w:val="0"/>
              <w:spacing w:line="260" w:lineRule="exact"/>
              <w:rPr>
                <w:rFonts w:ascii="標楷體" w:eastAsia="標楷體" w:hAnsi="標楷體" w:cs="標楷體"/>
              </w:rPr>
            </w:pPr>
            <w:r>
              <w:rPr>
                <w:rFonts w:ascii="標楷體" w:eastAsia="標楷體" w:hAnsi="標楷體" w:cs="標楷體"/>
              </w:rPr>
              <w:t>聯絡人：　　　　　　　　　　　　 　聯絡電話：(　　)</w:t>
            </w:r>
          </w:p>
          <w:p w:rsidR="00D449CF" w:rsidRDefault="00DD396F">
            <w:pPr>
              <w:pStyle w:val="a7"/>
              <w:snapToGrid w:val="0"/>
              <w:spacing w:line="260" w:lineRule="exact"/>
            </w:pPr>
            <w:r>
              <w:rPr>
                <w:rFonts w:eastAsia="新細明體, PMingLiU"/>
                <w:lang w:val="vi-VN"/>
              </w:rPr>
              <w:t>Người liên hệ</w:t>
            </w:r>
            <w:r>
              <w:rPr>
                <w:rFonts w:ascii="新細明體, PMingLiU" w:eastAsia="新細明體, PMingLiU" w:hAnsi="新細明體, PMingLiU" w:cs="新細明體, PMingLiU"/>
              </w:rPr>
              <w:t xml:space="preserve">：　　　　　　　　　　  </w:t>
            </w:r>
            <w:r>
              <w:rPr>
                <w:rFonts w:eastAsia="MS Mincho"/>
                <w:lang w:val="vi-VN"/>
              </w:rPr>
              <w:t>Điện thoại</w:t>
            </w:r>
            <w:r>
              <w:rPr>
                <w:rFonts w:eastAsia="新細明體, PMingLiU"/>
                <w:lang w:val="vi-VN"/>
              </w:rPr>
              <w:t xml:space="preserve"> liên hệ</w:t>
            </w:r>
            <w:r>
              <w:rPr>
                <w:rFonts w:ascii="新細明體, PMingLiU" w:eastAsia="新細明體, PMingLiU" w:hAnsi="新細明體, PMingLiU" w:cs="新細明體, PMingLiU"/>
              </w:rPr>
              <w:t>：(　　)-</w:t>
            </w:r>
          </w:p>
        </w:tc>
      </w:tr>
    </w:tbl>
    <w:p w:rsidR="00D449CF" w:rsidRDefault="00DD396F">
      <w:pPr>
        <w:pStyle w:val="ad"/>
        <w:snapToGrid w:val="0"/>
        <w:spacing w:line="240" w:lineRule="exact"/>
        <w:rPr>
          <w:rFonts w:ascii="標楷體" w:eastAsia="標楷體" w:hAnsi="標楷體" w:cs="標楷體"/>
          <w:kern w:val="3"/>
        </w:rPr>
      </w:pPr>
      <w:r>
        <w:rPr>
          <w:rFonts w:ascii="標楷體" w:eastAsia="標楷體" w:hAnsi="標楷體" w:cs="標楷體"/>
          <w:kern w:val="3"/>
        </w:rPr>
        <w:t>（以下虛線範圍為公立就業服務機構收文專用區）</w:t>
      </w:r>
    </w:p>
    <w:p w:rsidR="00D449CF" w:rsidRDefault="00DD396F">
      <w:pPr>
        <w:pStyle w:val="ad"/>
        <w:snapToGrid w:val="0"/>
        <w:spacing w:before="7" w:after="0" w:line="260" w:lineRule="exact"/>
        <w:textAlignment w:val="auto"/>
      </w:pPr>
      <w:r>
        <w:rPr>
          <w:rFonts w:ascii="新細明體, PMingLiU" w:eastAsia="新細明體, PMingLiU" w:hAnsi="新細明體, PMingLiU" w:cs="新細明體, PMingLiU"/>
          <w:kern w:val="3"/>
        </w:rPr>
        <w:t>（</w:t>
      </w:r>
      <w:r>
        <w:rPr>
          <w:rFonts w:eastAsia="新細明體, PMingLiU"/>
          <w:kern w:val="3"/>
          <w:lang w:val="vi-VN"/>
        </w:rPr>
        <w:t>Phần dưới đây là phần dành cho cơ quan dịch vụ việc làm của nhà nước thu nhận giấy tờ chuyên dùng</w:t>
      </w:r>
      <w:r>
        <w:rPr>
          <w:rFonts w:ascii="新細明體, PMingLiU" w:eastAsia="新細明體, PMingLiU" w:hAnsi="新細明體, PMingLiU" w:cs="新細明體, PMingLiU"/>
          <w:kern w:val="3"/>
        </w:rPr>
        <w:t>）</w:t>
      </w:r>
    </w:p>
    <w:tbl>
      <w:tblPr>
        <w:tblW w:w="10926" w:type="dxa"/>
        <w:tblInd w:w="-289" w:type="dxa"/>
        <w:tblLayout w:type="fixed"/>
        <w:tblCellMar>
          <w:left w:w="10" w:type="dxa"/>
          <w:right w:w="10" w:type="dxa"/>
        </w:tblCellMar>
        <w:tblLook w:val="0000" w:firstRow="0" w:lastRow="0" w:firstColumn="0" w:lastColumn="0" w:noHBand="0" w:noVBand="0"/>
      </w:tblPr>
      <w:tblGrid>
        <w:gridCol w:w="3970"/>
        <w:gridCol w:w="142"/>
        <w:gridCol w:w="6814"/>
      </w:tblGrid>
      <w:tr w:rsidR="00D449CF">
        <w:trPr>
          <w:cantSplit/>
          <w:trHeight w:val="882"/>
        </w:trPr>
        <w:tc>
          <w:tcPr>
            <w:tcW w:w="3970" w:type="dxa"/>
            <w:shd w:val="clear" w:color="auto" w:fill="auto"/>
            <w:tcMar>
              <w:top w:w="0" w:type="dxa"/>
              <w:left w:w="28" w:type="dxa"/>
              <w:bottom w:w="0" w:type="dxa"/>
              <w:right w:w="28" w:type="dxa"/>
            </w:tcMar>
          </w:tcPr>
          <w:p w:rsidR="00D449CF" w:rsidRDefault="00DD396F">
            <w:pPr>
              <w:pStyle w:val="a7"/>
              <w:snapToGrid w:val="0"/>
              <w:spacing w:line="240" w:lineRule="exact"/>
              <w:rPr>
                <w:rFonts w:ascii="標楷體" w:eastAsia="標楷體" w:hAnsi="標楷體" w:cs="標楷體"/>
              </w:rPr>
            </w:pPr>
            <w:r>
              <w:rPr>
                <w:rFonts w:ascii="標楷體" w:eastAsia="標楷體" w:hAnsi="標楷體" w:cs="標楷體"/>
              </w:rPr>
              <w:t>收文章：</w:t>
            </w:r>
          </w:p>
          <w:p w:rsidR="00D449CF" w:rsidRDefault="00DD396F">
            <w:pPr>
              <w:pStyle w:val="a7"/>
              <w:snapToGrid w:val="0"/>
              <w:spacing w:line="240" w:lineRule="exact"/>
            </w:pPr>
            <w:r>
              <w:rPr>
                <w:rFonts w:eastAsia="新細明體, PMingLiU"/>
                <w:lang w:val="vi-VN"/>
              </w:rPr>
              <w:t>Dấu thu nhận</w:t>
            </w:r>
            <w:r>
              <w:rPr>
                <w:rFonts w:eastAsia="新細明體, PMingLiU"/>
              </w:rPr>
              <w:t>：</w:t>
            </w:r>
          </w:p>
        </w:tc>
        <w:tc>
          <w:tcPr>
            <w:tcW w:w="142" w:type="dxa"/>
            <w:shd w:val="clear" w:color="auto" w:fill="auto"/>
            <w:tcMar>
              <w:top w:w="0" w:type="dxa"/>
              <w:left w:w="28" w:type="dxa"/>
              <w:bottom w:w="0" w:type="dxa"/>
              <w:right w:w="28" w:type="dxa"/>
            </w:tcMar>
          </w:tcPr>
          <w:p w:rsidR="00D449CF" w:rsidRDefault="00D449CF">
            <w:pPr>
              <w:pStyle w:val="a7"/>
              <w:snapToGrid w:val="0"/>
              <w:spacing w:line="240" w:lineRule="exact"/>
              <w:rPr>
                <w:rFonts w:ascii="新細明體, PMingLiU" w:eastAsia="新細明體, PMingLiU" w:hAnsi="新細明體, PMingLiU" w:cs="新細明體, PMingLiU"/>
              </w:rPr>
            </w:pPr>
          </w:p>
        </w:tc>
        <w:tc>
          <w:tcPr>
            <w:tcW w:w="6814" w:type="dxa"/>
            <w:shd w:val="clear" w:color="auto" w:fill="auto"/>
            <w:tcMar>
              <w:top w:w="0" w:type="dxa"/>
              <w:left w:w="28" w:type="dxa"/>
              <w:bottom w:w="0" w:type="dxa"/>
              <w:right w:w="28" w:type="dxa"/>
            </w:tcMar>
          </w:tcPr>
          <w:p w:rsidR="00D449CF" w:rsidRDefault="00DD396F">
            <w:pPr>
              <w:pStyle w:val="a7"/>
              <w:snapToGrid w:val="0"/>
              <w:spacing w:line="240" w:lineRule="exact"/>
              <w:rPr>
                <w:rFonts w:ascii="標楷體" w:eastAsia="標楷體" w:hAnsi="標楷體" w:cs="Arial Unicode MS"/>
              </w:rPr>
            </w:pPr>
            <w:r>
              <w:rPr>
                <w:rFonts w:ascii="標楷體" w:eastAsia="標楷體" w:hAnsi="標楷體" w:cs="Arial Unicode MS"/>
              </w:rPr>
              <w:t>收文號：</w:t>
            </w:r>
          </w:p>
          <w:p w:rsidR="00D449CF" w:rsidRDefault="00DD396F">
            <w:pPr>
              <w:pStyle w:val="a7"/>
              <w:snapToGrid w:val="0"/>
              <w:spacing w:line="240" w:lineRule="exact"/>
            </w:pPr>
            <w:r>
              <w:rPr>
                <w:rFonts w:eastAsia="新細明體, PMingLiU"/>
                <w:lang w:val="vi-VN"/>
              </w:rPr>
              <w:t>Mã số thu nhận</w:t>
            </w:r>
            <w:r>
              <w:rPr>
                <w:rFonts w:eastAsia="新細明體, PMingLiU"/>
              </w:rPr>
              <w:t>：</w:t>
            </w:r>
          </w:p>
        </w:tc>
      </w:tr>
    </w:tbl>
    <w:p w:rsidR="00D449CF" w:rsidRDefault="00DD396F">
      <w:pPr>
        <w:pStyle w:val="Standard"/>
        <w:snapToGrid w:val="0"/>
        <w:ind w:right="1531"/>
        <w:jc w:val="both"/>
      </w:pPr>
      <w:r>
        <w:rPr>
          <w:rFonts w:ascii="新細明體, PMingLiU" w:hAnsi="新細明體, PMingLiU" w:cs="新細明體, PMingLiU"/>
          <w:noProof/>
        </w:rPr>
        <mc:AlternateContent>
          <mc:Choice Requires="wps">
            <w:drawing>
              <wp:anchor distT="0" distB="0" distL="114300" distR="114300" simplePos="0" relativeHeight="251659264" behindDoc="1" locked="0" layoutInCell="1" allowOverlap="1">
                <wp:simplePos x="0" y="0"/>
                <wp:positionH relativeFrom="column">
                  <wp:posOffset>5673239</wp:posOffset>
                </wp:positionH>
                <wp:positionV relativeFrom="paragraph">
                  <wp:posOffset>25923</wp:posOffset>
                </wp:positionV>
                <wp:extent cx="1104266" cy="317497"/>
                <wp:effectExtent l="0" t="0" r="0" b="6353"/>
                <wp:wrapNone/>
                <wp:docPr id="1" name="外框1"/>
                <wp:cNvGraphicFramePr/>
                <a:graphic xmlns:a="http://schemas.openxmlformats.org/drawingml/2006/main">
                  <a:graphicData uri="http://schemas.microsoft.com/office/word/2010/wordprocessingShape">
                    <wps:wsp>
                      <wps:cNvSpPr txBox="1"/>
                      <wps:spPr>
                        <a:xfrm>
                          <a:off x="0" y="0"/>
                          <a:ext cx="1104266" cy="317497"/>
                        </a:xfrm>
                        <a:prstGeom prst="rect">
                          <a:avLst/>
                        </a:prstGeom>
                        <a:noFill/>
                        <a:ln>
                          <a:noFill/>
                          <a:prstDash/>
                        </a:ln>
                      </wps:spPr>
                      <wps:txbx>
                        <w:txbxContent>
                          <w:p w:rsidR="00D449CF" w:rsidRDefault="00D449CF">
                            <w:pPr>
                              <w:pStyle w:val="Standard"/>
                              <w:rPr>
                                <w:rFonts w:ascii="標楷體" w:eastAsia="標楷體" w:hAnsi="標楷體" w:cs="標楷體"/>
                              </w:rPr>
                            </w:pPr>
                          </w:p>
                        </w:txbxContent>
                      </wps:txbx>
                      <wps:bodyPr vert="horz" wrap="none" lIns="92162" tIns="46442" rIns="92162" bIns="46442"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left:0;text-align:left;margin-left:446.7pt;margin-top:2.05pt;width:86.95pt;height:25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" filled="f" stroked="f">
                <v:textbox inset="2.56006mm,1.2901mm,2.56006mm,1.2901mm">
                  <w:txbxContent>
                    <w:p w:rsidR="00D449CF" w:rsidRDefault="00D449CF">
                      <w:pPr>
                        <w:pStyle w:val="Standard"/>
                        <w:rPr>
                          <w:rFonts w:ascii="標楷體" w:eastAsia="標楷體" w:hAnsi="標楷體" w:cs="標楷體"/>
                        </w:rPr>
                      </w:pPr>
                    </w:p>
                  </w:txbxContent>
                </v:textbox>
              </v:shape>
            </w:pict>
          </mc:Fallback>
        </mc:AlternateContent>
      </w:r>
      <w:r>
        <w:rPr>
          <w:rFonts w:ascii="新細明體, PMingLiU" w:hAnsi="新細明體, PMingLiU" w:cs="新細明體, PMingLiU"/>
          <w:noProof/>
        </w:rPr>
        <mc:AlternateContent>
          <mc:Choice Requires="wps">
            <w:drawing>
              <wp:anchor distT="0" distB="0" distL="114300" distR="114300" simplePos="0" relativeHeight="251658240" behindDoc="1" locked="0" layoutInCell="1" allowOverlap="1">
                <wp:simplePos x="0" y="0"/>
                <wp:positionH relativeFrom="column">
                  <wp:posOffset>-203042</wp:posOffset>
                </wp:positionH>
                <wp:positionV relativeFrom="paragraph">
                  <wp:posOffset>50758</wp:posOffset>
                </wp:positionV>
                <wp:extent cx="1041401" cy="156847"/>
                <wp:effectExtent l="0" t="0" r="6349" b="14603"/>
                <wp:wrapNone/>
                <wp:docPr id="2" name="外框2"/>
                <wp:cNvGraphicFramePr/>
                <a:graphic xmlns:a="http://schemas.openxmlformats.org/drawingml/2006/main">
                  <a:graphicData uri="http://schemas.microsoft.com/office/word/2010/wordprocessingShape">
                    <wps:wsp>
                      <wps:cNvSpPr txBox="1"/>
                      <wps:spPr>
                        <a:xfrm>
                          <a:off x="0" y="0"/>
                          <a:ext cx="1041401" cy="156847"/>
                        </a:xfrm>
                        <a:prstGeom prst="rect">
                          <a:avLst/>
                        </a:prstGeom>
                        <a:noFill/>
                        <a:ln>
                          <a:noFill/>
                          <a:prstDash/>
                        </a:ln>
                      </wps:spPr>
                      <wps:txbx>
                        <w:txbxContent>
                          <w:p w:rsidR="00D449CF" w:rsidRDefault="00DD396F">
                            <w:pPr>
                              <w:pStyle w:val="Standard"/>
                              <w:snapToGrid w:val="0"/>
                            </w:pPr>
                            <w:r>
                              <w:rPr>
                                <w:rFonts w:eastAsia="Times New Roman"/>
                              </w:rPr>
                              <w:t xml:space="preserve"> </w:t>
                            </w:r>
                            <w:r>
                              <w:t>AF-T10</w:t>
                            </w:r>
                          </w:p>
                        </w:txbxContent>
                      </wps:txbx>
                      <wps:bodyPr vert="horz" wrap="none" lIns="0" tIns="0" rIns="0" bIns="0" anchor="t" anchorCtr="0" compatLnSpc="0">
                        <a:noAutofit/>
                      </wps:bodyPr>
                    </wps:wsp>
                  </a:graphicData>
                </a:graphic>
              </wp:anchor>
            </w:drawing>
          </mc:Choice>
          <mc:Fallback>
            <w:pict>
              <v:shape id="外框2" o:spid="_x0000_s1027" type="#_x0000_t202" style="position:absolute;left:0;text-align:left;margin-left:-16pt;margin-top:4pt;width:82pt;height:12.3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" filled="f" stroked="f">
                <v:textbox inset="0,0,0,0">
                  <w:txbxContent>
                    <w:p w:rsidR="00D449CF" w:rsidRDefault="00DD396F">
                      <w:pPr>
                        <w:pStyle w:val="Standard"/>
                        <w:snapToGrid w:val="0"/>
                      </w:pPr>
                      <w:r>
                        <w:rPr>
                          <w:rFonts w:eastAsia="Times New Roman"/>
                        </w:rPr>
                        <w:t xml:space="preserve"> </w:t>
                      </w:r>
                      <w:r>
                        <w:t>AF-T10</w:t>
                      </w:r>
                    </w:p>
                  </w:txbxContent>
                </v:textbox>
              </v:shape>
            </w:pict>
          </mc:Fallback>
        </mc:AlternateContent>
      </w:r>
    </w:p>
    <w:p w:rsidR="00D449CF" w:rsidRDefault="00DD396F">
      <w:pPr>
        <w:pStyle w:val="a7"/>
        <w:snapToGrid w:val="0"/>
        <w:spacing w:line="280" w:lineRule="exact"/>
        <w:rPr>
          <w:rFonts w:ascii="標楷體" w:eastAsia="標楷體" w:hAnsi="標楷體" w:cs="標楷體"/>
          <w:szCs w:val="24"/>
        </w:rPr>
      </w:pPr>
      <w:r>
        <w:rPr>
          <w:rFonts w:ascii="標楷體" w:eastAsia="標楷體" w:hAnsi="標楷體" w:cs="標楷體"/>
          <w:szCs w:val="24"/>
        </w:rPr>
        <w:t>應檢附文件：</w:t>
      </w:r>
    </w:p>
    <w:p w:rsidR="00D449CF" w:rsidRDefault="00DD396F">
      <w:pPr>
        <w:pStyle w:val="a7"/>
        <w:snapToGrid w:val="0"/>
        <w:spacing w:line="280" w:lineRule="exact"/>
      </w:pPr>
      <w:r>
        <w:rPr>
          <w:rFonts w:eastAsia="新細明體, PMingLiU"/>
          <w:lang w:val="vi-VN"/>
        </w:rPr>
        <w:t>Giấy tờ cần nộp</w:t>
      </w:r>
      <w:r>
        <w:rPr>
          <w:rFonts w:ascii="Calibri" w:eastAsia="新細明體, PMingLiU" w:hAnsi="Calibri" w:cs="Calibri"/>
          <w:lang w:val="vi-VN"/>
        </w:rPr>
        <w:t>:</w:t>
      </w:r>
    </w:p>
    <w:p w:rsidR="00D449CF" w:rsidRDefault="00DD396F">
      <w:pPr>
        <w:pStyle w:val="11"/>
        <w:spacing w:after="0" w:line="280" w:lineRule="exact"/>
      </w:pPr>
      <w:r>
        <w:rPr>
          <w:rFonts w:ascii="新細明體, PMingLiU" w:eastAsia="新細明體, PMingLiU" w:hAnsi="新細明體, PMingLiU" w:cs="新細明體, PMingLiU"/>
          <w:szCs w:val="24"/>
        </w:rPr>
        <w:t>□</w:t>
      </w:r>
      <w:r>
        <w:rPr>
          <w:rFonts w:eastAsia="標楷體"/>
          <w:szCs w:val="24"/>
        </w:rPr>
        <w:t>1.</w:t>
      </w:r>
      <w:r>
        <w:rPr>
          <w:rFonts w:ascii="標楷體" w:eastAsia="標楷體" w:hAnsi="標楷體" w:cs="標楷體"/>
          <w:szCs w:val="24"/>
        </w:rPr>
        <w:t>申請書。</w:t>
      </w:r>
    </w:p>
    <w:p w:rsidR="00D449CF" w:rsidRDefault="00DD396F">
      <w:pPr>
        <w:pStyle w:val="11"/>
        <w:spacing w:after="0" w:line="280" w:lineRule="exact"/>
        <w:ind w:left="120" w:firstLine="360"/>
      </w:pPr>
      <w:r>
        <w:rPr>
          <w:rFonts w:eastAsia="MS Mincho"/>
          <w:szCs w:val="24"/>
          <w:lang w:val="vi-VN"/>
        </w:rPr>
        <w:t>Đ</w:t>
      </w:r>
      <w:r>
        <w:rPr>
          <w:rFonts w:eastAsia="新細明體, PMingLiU"/>
          <w:szCs w:val="24"/>
          <w:lang w:val="vi-VN"/>
        </w:rPr>
        <w:t>ơ</w:t>
      </w:r>
      <w:r>
        <w:rPr>
          <w:szCs w:val="24"/>
          <w:lang w:val="vi-VN"/>
        </w:rPr>
        <w:t>n</w:t>
      </w:r>
      <w:r>
        <w:rPr>
          <w:rFonts w:eastAsia="新細明體, PMingLiU"/>
          <w:lang w:val="vi-VN"/>
        </w:rPr>
        <w:t xml:space="preserve"> đăng ký</w:t>
      </w:r>
    </w:p>
    <w:p w:rsidR="00D449CF" w:rsidRDefault="00DD396F">
      <w:pPr>
        <w:pStyle w:val="11"/>
        <w:spacing w:after="0" w:line="280" w:lineRule="exact"/>
      </w:pPr>
      <w:r>
        <w:rPr>
          <w:rFonts w:ascii="新細明體, PMingLiU" w:eastAsia="新細明體, PMingLiU" w:hAnsi="新細明體, PMingLiU" w:cs="新細明體, PMingLiU"/>
          <w:szCs w:val="24"/>
        </w:rPr>
        <w:t>□</w:t>
      </w:r>
      <w:r>
        <w:rPr>
          <w:rFonts w:eastAsia="標楷體"/>
          <w:szCs w:val="24"/>
        </w:rPr>
        <w:t>2.</w:t>
      </w:r>
      <w:r>
        <w:rPr>
          <w:rFonts w:ascii="標楷體" w:eastAsia="標楷體" w:hAnsi="標楷體" w:cs="標楷體"/>
          <w:szCs w:val="24"/>
        </w:rPr>
        <w:t>中央主管機關核准外國人轉換雇主或廢止原雇主之聘僱許可，並限期外國人轉換雇主或工作之證明文件。</w:t>
      </w:r>
    </w:p>
    <w:p w:rsidR="00D449CF" w:rsidRDefault="00DD396F">
      <w:pPr>
        <w:pStyle w:val="11"/>
        <w:spacing w:after="0" w:line="280" w:lineRule="exact"/>
        <w:ind w:firstLine="9"/>
      </w:pPr>
      <w:r>
        <w:rPr>
          <w:rFonts w:eastAsia="新細明體, PMingLiU"/>
          <w:lang w:val="vi-VN"/>
        </w:rPr>
        <w:t xml:space="preserve">Cơ quan chủ quản Trung ương cấp giấy phép cho </w:t>
      </w:r>
      <w:r>
        <w:rPr>
          <w:rFonts w:eastAsia="新細明體, PMingLiU"/>
          <w:szCs w:val="24"/>
          <w:lang w:val="vi-VN"/>
        </w:rPr>
        <w:t>lao động chuyển chủ</w:t>
      </w:r>
      <w:r>
        <w:rPr>
          <w:rFonts w:eastAsia="新細明體, PMingLiU"/>
          <w:lang w:val="vi-VN"/>
        </w:rPr>
        <w:t xml:space="preserve"> </w:t>
      </w:r>
      <w:r>
        <w:rPr>
          <w:rFonts w:eastAsia="新細明體, PMingLiU"/>
          <w:szCs w:val="24"/>
          <w:lang w:val="vi-VN"/>
        </w:rPr>
        <w:t>hoặc</w:t>
      </w:r>
      <w:r>
        <w:rPr>
          <w:rFonts w:eastAsia="新細明體, PMingLiU"/>
          <w:lang w:val="vi-VN"/>
        </w:rPr>
        <w:t xml:space="preserve"> hủy bỏ giấy phép thuê lao động của chủ cũ, v</w:t>
      </w:r>
      <w:r>
        <w:rPr>
          <w:rFonts w:eastAsia="新細明體, PMingLiU"/>
          <w:szCs w:val="24"/>
          <w:lang w:val="vi-VN"/>
        </w:rPr>
        <w:t>à giấy tờ chứng nhận người lao động chuyển chủ hoặc công việc có thời hạn.</w:t>
      </w:r>
    </w:p>
    <w:p w:rsidR="00D449CF" w:rsidRDefault="00DD396F">
      <w:pPr>
        <w:pStyle w:val="11"/>
        <w:spacing w:after="0" w:line="280" w:lineRule="exact"/>
      </w:pPr>
      <w:r>
        <w:rPr>
          <w:rFonts w:ascii="新細明體, PMingLiU" w:eastAsia="新細明體, PMingLiU" w:hAnsi="新細明體, PMingLiU" w:cs="新細明體, PMingLiU"/>
          <w:szCs w:val="24"/>
        </w:rPr>
        <w:t>□</w:t>
      </w:r>
      <w:r>
        <w:rPr>
          <w:rFonts w:eastAsia="標楷體"/>
          <w:szCs w:val="24"/>
        </w:rPr>
        <w:t>3.</w:t>
      </w:r>
      <w:r>
        <w:rPr>
          <w:rFonts w:ascii="標楷體" w:eastAsia="標楷體" w:hAnsi="標楷體" w:cs="標楷體"/>
          <w:szCs w:val="24"/>
        </w:rPr>
        <w:t>外國人護照及居留證影本。</w:t>
      </w:r>
    </w:p>
    <w:p w:rsidR="00D449CF" w:rsidRDefault="00DD396F">
      <w:pPr>
        <w:pStyle w:val="11"/>
        <w:spacing w:after="0" w:line="280" w:lineRule="exact"/>
        <w:ind w:left="120" w:firstLine="360"/>
        <w:rPr>
          <w:rFonts w:eastAsia="新細明體, PMingLiU"/>
          <w:lang w:val="vi-VN"/>
        </w:rPr>
      </w:pPr>
      <w:r>
        <w:rPr>
          <w:rFonts w:eastAsia="新細明體, PMingLiU"/>
          <w:lang w:val="vi-VN"/>
        </w:rPr>
        <w:t>Hộ chiếu và thẻ cư trú của lao động bản copy</w:t>
      </w:r>
    </w:p>
    <w:p w:rsidR="00D449CF" w:rsidRDefault="00DD396F">
      <w:pPr>
        <w:pStyle w:val="11"/>
        <w:spacing w:after="0" w:line="280" w:lineRule="exact"/>
      </w:pPr>
      <w:r>
        <w:rPr>
          <w:rFonts w:ascii="文鼎中楷, 'Malgun Gothic Semilight'" w:hAnsi="文鼎中楷, 'Malgun Gothic Semilight'" w:cs="文鼎中楷, 'Malgun Gothic Semilight'"/>
          <w:szCs w:val="24"/>
        </w:rPr>
        <w:t>□</w:t>
      </w:r>
      <w:r>
        <w:rPr>
          <w:rFonts w:eastAsia="標楷體"/>
          <w:szCs w:val="24"/>
        </w:rPr>
        <w:t>4.</w:t>
      </w:r>
      <w:r>
        <w:rPr>
          <w:rFonts w:ascii="標楷體" w:eastAsia="標楷體" w:hAnsi="標楷體" w:cs="標楷體"/>
          <w:szCs w:val="24"/>
        </w:rPr>
        <w:t>外國人同意轉換雇主或工作之證明文件。</w:t>
      </w:r>
    </w:p>
    <w:p w:rsidR="00D449CF" w:rsidRDefault="00DD396F">
      <w:pPr>
        <w:pStyle w:val="Standard"/>
        <w:snapToGrid w:val="0"/>
        <w:ind w:right="1531"/>
        <w:jc w:val="both"/>
      </w:pPr>
      <w:r>
        <w:rPr>
          <w:rFonts w:eastAsia="Times New Roman"/>
          <w:szCs w:val="24"/>
        </w:rPr>
        <w:t xml:space="preserve">   </w:t>
      </w:r>
      <w:r>
        <w:rPr>
          <w:lang w:val="vi-VN"/>
        </w:rPr>
        <w:t>Giấy đồng ý chuyển chủ của lao động hoặc giấy xác nhận công việc</w:t>
      </w:r>
    </w:p>
    <w:p w:rsidR="00D449CF" w:rsidRDefault="00D449CF">
      <w:pPr>
        <w:pStyle w:val="a7"/>
        <w:snapToGrid w:val="0"/>
        <w:spacing w:line="280" w:lineRule="exact"/>
        <w:rPr>
          <w:rFonts w:ascii="新細明體, PMingLiU" w:hAnsi="新細明體, PMingLiU" w:cs="新細明體, PMingLiU"/>
          <w:lang w:val="vi-VN"/>
        </w:rPr>
      </w:pPr>
    </w:p>
    <w:sectPr w:rsidR="00D449CF">
      <w:footerReference w:type="default" r:id="rId7"/>
      <w:pgSz w:w="11906" w:h="16838"/>
      <w:pgMar w:top="567" w:right="851" w:bottom="425" w:left="851" w:header="720" w:footer="2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33E" w:rsidRDefault="00E2333E">
      <w:r>
        <w:separator/>
      </w:r>
    </w:p>
  </w:endnote>
  <w:endnote w:type="continuationSeparator" w:id="0">
    <w:p w:rsidR="00E2333E" w:rsidRDefault="00E2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文鼎中楷, 'Malgun Gothic Semilight'">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PMingLiU">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MingLiU">
    <w:charset w:val="00"/>
    <w:family w:val="modern"/>
    <w:pitch w:val="default"/>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96F" w:rsidRDefault="00DD396F">
    <w:pPr>
      <w:pStyle w:val="ac"/>
      <w:jc w:val="center"/>
    </w:pPr>
    <w:r>
      <w:fldChar w:fldCharType="begin"/>
    </w:r>
    <w:r>
      <w:instrText xml:space="preserve"> PAGE </w:instrText>
    </w:r>
    <w:r>
      <w:fldChar w:fldCharType="separate"/>
    </w:r>
    <w:r w:rsidR="00E2333E">
      <w:rPr>
        <w:noProof/>
      </w:rPr>
      <w:t>1</w:t>
    </w:r>
    <w:r>
      <w:fldChar w:fldCharType="end"/>
    </w:r>
  </w:p>
  <w:p w:rsidR="0054396F" w:rsidRDefault="00DD396F">
    <w:pPr>
      <w:pStyle w:val="ac"/>
      <w:jc w:val="right"/>
    </w:pPr>
    <w:r>
      <w:rPr>
        <w:rFonts w:ascii="標楷體" w:eastAsia="標楷體" w:hAnsi="標楷體" w:cs="標楷體"/>
        <w:sz w:val="22"/>
        <w:szCs w:val="22"/>
      </w:rPr>
      <w:t>編號AF-T10</w:t>
    </w:r>
  </w:p>
  <w:p w:rsidR="0054396F" w:rsidRDefault="00E2333E">
    <w:pPr>
      <w:pStyle w:val="ac"/>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33E" w:rsidRDefault="00E2333E">
      <w:r>
        <w:rPr>
          <w:color w:val="000000"/>
        </w:rPr>
        <w:separator/>
      </w:r>
    </w:p>
  </w:footnote>
  <w:footnote w:type="continuationSeparator" w:id="0">
    <w:p w:rsidR="00E2333E" w:rsidRDefault="00E233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D251D"/>
    <w:multiLevelType w:val="multilevel"/>
    <w:tmpl w:val="11625C5E"/>
    <w:styleLink w:val="WW8Num18"/>
    <w:lvl w:ilvl="0">
      <w:numFmt w:val="bullet"/>
      <w:lvlText w:val="□"/>
      <w:lvlJc w:val="left"/>
      <w:pPr>
        <w:ind w:left="240" w:hanging="240"/>
      </w:pPr>
      <w:rPr>
        <w:rFonts w:ascii="文鼎中楷, 'Malgun Gothic Semilight'" w:hAnsi="文鼎中楷, 'Malgun Gothic Semiligh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8EA1B45"/>
    <w:multiLevelType w:val="multilevel"/>
    <w:tmpl w:val="BE0A0502"/>
    <w:styleLink w:val="WW8Num12"/>
    <w:lvl w:ilvl="0">
      <w:start w:val="1"/>
      <w:numFmt w:val="decimal"/>
      <w:lvlText w:val="%1."/>
      <w:lvlJc w:val="left"/>
      <w:pPr>
        <w:ind w:left="18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9A950C2"/>
    <w:multiLevelType w:val="multilevel"/>
    <w:tmpl w:val="C8C8497A"/>
    <w:styleLink w:val="WW8Num30"/>
    <w:lvl w:ilvl="0">
      <w:start w:val="1"/>
      <w:numFmt w:val="upperLetter"/>
      <w:lvlText w:val="%1."/>
      <w:lvlJc w:val="left"/>
      <w:pPr>
        <w:ind w:left="282" w:hanging="22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A620E18"/>
    <w:multiLevelType w:val="multilevel"/>
    <w:tmpl w:val="A676A188"/>
    <w:styleLink w:val="WW8Num19"/>
    <w:lvl w:ilvl="0">
      <w:start w:val="9"/>
      <w:numFmt w:val="ideographZodiac"/>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A9F1B3C"/>
    <w:multiLevelType w:val="multilevel"/>
    <w:tmpl w:val="0944F788"/>
    <w:styleLink w:val="WW8Num8"/>
    <w:lvl w:ilvl="0">
      <w:numFmt w:val="bullet"/>
      <w:lvlText w:val="□"/>
      <w:lvlJc w:val="left"/>
      <w:pPr>
        <w:ind w:left="417" w:hanging="360"/>
      </w:pPr>
      <w:rPr>
        <w:rFonts w:ascii="文鼎中楷, 'Malgun Gothic Semilight'" w:eastAsia="文鼎中楷, 'Malgun Gothic Semilight'" w:hAnsi="文鼎中楷, 'Malgun Gothic Semilight'" w:cs="Times New Roman"/>
      </w:rPr>
    </w:lvl>
    <w:lvl w:ilvl="1">
      <w:numFmt w:val="bullet"/>
      <w:lvlText w:val=""/>
      <w:lvlJc w:val="left"/>
      <w:pPr>
        <w:ind w:left="1017" w:hanging="480"/>
      </w:pPr>
      <w:rPr>
        <w:rFonts w:ascii="Wingdings" w:hAnsi="Wingdings" w:cs="Wingdings"/>
      </w:rPr>
    </w:lvl>
    <w:lvl w:ilvl="2">
      <w:numFmt w:val="bullet"/>
      <w:lvlText w:val=""/>
      <w:lvlJc w:val="left"/>
      <w:pPr>
        <w:ind w:left="1497" w:hanging="480"/>
      </w:pPr>
      <w:rPr>
        <w:rFonts w:ascii="Wingdings" w:hAnsi="Wingdings" w:cs="Wingdings"/>
      </w:rPr>
    </w:lvl>
    <w:lvl w:ilvl="3">
      <w:numFmt w:val="bullet"/>
      <w:lvlText w:val=""/>
      <w:lvlJc w:val="left"/>
      <w:pPr>
        <w:ind w:left="1977" w:hanging="480"/>
      </w:pPr>
      <w:rPr>
        <w:rFonts w:ascii="Wingdings" w:hAnsi="Wingdings" w:cs="Wingdings"/>
      </w:rPr>
    </w:lvl>
    <w:lvl w:ilvl="4">
      <w:numFmt w:val="bullet"/>
      <w:lvlText w:val=""/>
      <w:lvlJc w:val="left"/>
      <w:pPr>
        <w:ind w:left="2457" w:hanging="480"/>
      </w:pPr>
      <w:rPr>
        <w:rFonts w:ascii="Wingdings" w:hAnsi="Wingdings" w:cs="Wingdings"/>
      </w:rPr>
    </w:lvl>
    <w:lvl w:ilvl="5">
      <w:numFmt w:val="bullet"/>
      <w:lvlText w:val=""/>
      <w:lvlJc w:val="left"/>
      <w:pPr>
        <w:ind w:left="2937" w:hanging="480"/>
      </w:pPr>
      <w:rPr>
        <w:rFonts w:ascii="Wingdings" w:hAnsi="Wingdings" w:cs="Wingdings"/>
      </w:rPr>
    </w:lvl>
    <w:lvl w:ilvl="6">
      <w:numFmt w:val="bullet"/>
      <w:lvlText w:val=""/>
      <w:lvlJc w:val="left"/>
      <w:pPr>
        <w:ind w:left="3417" w:hanging="480"/>
      </w:pPr>
      <w:rPr>
        <w:rFonts w:ascii="Wingdings" w:hAnsi="Wingdings" w:cs="Wingdings"/>
      </w:rPr>
    </w:lvl>
    <w:lvl w:ilvl="7">
      <w:numFmt w:val="bullet"/>
      <w:lvlText w:val=""/>
      <w:lvlJc w:val="left"/>
      <w:pPr>
        <w:ind w:left="3897" w:hanging="480"/>
      </w:pPr>
      <w:rPr>
        <w:rFonts w:ascii="Wingdings" w:hAnsi="Wingdings" w:cs="Wingdings"/>
      </w:rPr>
    </w:lvl>
    <w:lvl w:ilvl="8">
      <w:numFmt w:val="bullet"/>
      <w:lvlText w:val=""/>
      <w:lvlJc w:val="left"/>
      <w:pPr>
        <w:ind w:left="4377" w:hanging="480"/>
      </w:pPr>
      <w:rPr>
        <w:rFonts w:ascii="Wingdings" w:hAnsi="Wingdings" w:cs="Wingdings"/>
      </w:rPr>
    </w:lvl>
  </w:abstractNum>
  <w:abstractNum w:abstractNumId="5" w15:restartNumberingAfterBreak="0">
    <w:nsid w:val="0F835435"/>
    <w:multiLevelType w:val="multilevel"/>
    <w:tmpl w:val="729678B0"/>
    <w:styleLink w:val="WW8Num23"/>
    <w:lvl w:ilvl="0">
      <w:numFmt w:val="bullet"/>
      <w:lvlText w:val="□"/>
      <w:lvlJc w:val="left"/>
      <w:pPr>
        <w:ind w:left="417" w:hanging="360"/>
      </w:pPr>
      <w:rPr>
        <w:rFonts w:ascii="文鼎中楷, 'Malgun Gothic Semilight'" w:eastAsia="文鼎中楷, 'Malgun Gothic Semilight'" w:hAnsi="文鼎中楷, 'Malgun Gothic Semilight'" w:cs="Times New Roman"/>
      </w:rPr>
    </w:lvl>
    <w:lvl w:ilvl="1">
      <w:numFmt w:val="bullet"/>
      <w:lvlText w:val=""/>
      <w:lvlJc w:val="left"/>
      <w:pPr>
        <w:ind w:left="1017" w:hanging="480"/>
      </w:pPr>
      <w:rPr>
        <w:rFonts w:ascii="Wingdings" w:hAnsi="Wingdings" w:cs="Wingdings"/>
      </w:rPr>
    </w:lvl>
    <w:lvl w:ilvl="2">
      <w:numFmt w:val="bullet"/>
      <w:lvlText w:val=""/>
      <w:lvlJc w:val="left"/>
      <w:pPr>
        <w:ind w:left="1497" w:hanging="480"/>
      </w:pPr>
      <w:rPr>
        <w:rFonts w:ascii="Wingdings" w:hAnsi="Wingdings" w:cs="Wingdings"/>
      </w:rPr>
    </w:lvl>
    <w:lvl w:ilvl="3">
      <w:numFmt w:val="bullet"/>
      <w:lvlText w:val=""/>
      <w:lvlJc w:val="left"/>
      <w:pPr>
        <w:ind w:left="1977" w:hanging="480"/>
      </w:pPr>
      <w:rPr>
        <w:rFonts w:ascii="Wingdings" w:hAnsi="Wingdings" w:cs="Wingdings"/>
      </w:rPr>
    </w:lvl>
    <w:lvl w:ilvl="4">
      <w:numFmt w:val="bullet"/>
      <w:lvlText w:val=""/>
      <w:lvlJc w:val="left"/>
      <w:pPr>
        <w:ind w:left="2457" w:hanging="480"/>
      </w:pPr>
      <w:rPr>
        <w:rFonts w:ascii="Wingdings" w:hAnsi="Wingdings" w:cs="Wingdings"/>
      </w:rPr>
    </w:lvl>
    <w:lvl w:ilvl="5">
      <w:numFmt w:val="bullet"/>
      <w:lvlText w:val=""/>
      <w:lvlJc w:val="left"/>
      <w:pPr>
        <w:ind w:left="2937" w:hanging="480"/>
      </w:pPr>
      <w:rPr>
        <w:rFonts w:ascii="Wingdings" w:hAnsi="Wingdings" w:cs="Wingdings"/>
      </w:rPr>
    </w:lvl>
    <w:lvl w:ilvl="6">
      <w:numFmt w:val="bullet"/>
      <w:lvlText w:val=""/>
      <w:lvlJc w:val="left"/>
      <w:pPr>
        <w:ind w:left="3417" w:hanging="480"/>
      </w:pPr>
      <w:rPr>
        <w:rFonts w:ascii="Wingdings" w:hAnsi="Wingdings" w:cs="Wingdings"/>
      </w:rPr>
    </w:lvl>
    <w:lvl w:ilvl="7">
      <w:numFmt w:val="bullet"/>
      <w:lvlText w:val=""/>
      <w:lvlJc w:val="left"/>
      <w:pPr>
        <w:ind w:left="3897" w:hanging="480"/>
      </w:pPr>
      <w:rPr>
        <w:rFonts w:ascii="Wingdings" w:hAnsi="Wingdings" w:cs="Wingdings"/>
      </w:rPr>
    </w:lvl>
    <w:lvl w:ilvl="8">
      <w:numFmt w:val="bullet"/>
      <w:lvlText w:val=""/>
      <w:lvlJc w:val="left"/>
      <w:pPr>
        <w:ind w:left="4377" w:hanging="480"/>
      </w:pPr>
      <w:rPr>
        <w:rFonts w:ascii="Wingdings" w:hAnsi="Wingdings" w:cs="Wingdings"/>
      </w:rPr>
    </w:lvl>
  </w:abstractNum>
  <w:abstractNum w:abstractNumId="6" w15:restartNumberingAfterBreak="0">
    <w:nsid w:val="13717A56"/>
    <w:multiLevelType w:val="multilevel"/>
    <w:tmpl w:val="268C2CB6"/>
    <w:styleLink w:val="WW8Num32"/>
    <w:lvl w:ilvl="0">
      <w:numFmt w:val="bullet"/>
      <w:lvlText w:val="※"/>
      <w:lvlJc w:val="left"/>
      <w:pPr>
        <w:ind w:left="1080" w:hanging="360"/>
      </w:pPr>
      <w:rPr>
        <w:rFonts w:ascii="新細明體, PMingLiU" w:eastAsia="新細明體, PMingLiU" w:hAnsi="新細明體, PMingLiU" w:cs="Times New Roman"/>
      </w:rPr>
    </w:lvl>
    <w:lvl w:ilvl="1">
      <w:numFmt w:val="bullet"/>
      <w:lvlText w:val=""/>
      <w:lvlJc w:val="left"/>
      <w:pPr>
        <w:ind w:left="1680" w:hanging="480"/>
      </w:pPr>
      <w:rPr>
        <w:rFonts w:ascii="Wingdings" w:hAnsi="Wingdings" w:cs="Wingdings"/>
      </w:rPr>
    </w:lvl>
    <w:lvl w:ilvl="2">
      <w:numFmt w:val="bullet"/>
      <w:lvlText w:val=""/>
      <w:lvlJc w:val="left"/>
      <w:pPr>
        <w:ind w:left="2160" w:hanging="480"/>
      </w:pPr>
      <w:rPr>
        <w:rFonts w:ascii="Wingdings" w:hAnsi="Wingdings" w:cs="Wingdings"/>
      </w:rPr>
    </w:lvl>
    <w:lvl w:ilvl="3">
      <w:numFmt w:val="bullet"/>
      <w:lvlText w:val=""/>
      <w:lvlJc w:val="left"/>
      <w:pPr>
        <w:ind w:left="2640" w:hanging="480"/>
      </w:pPr>
      <w:rPr>
        <w:rFonts w:ascii="Wingdings" w:hAnsi="Wingdings" w:cs="Wingdings"/>
      </w:rPr>
    </w:lvl>
    <w:lvl w:ilvl="4">
      <w:numFmt w:val="bullet"/>
      <w:lvlText w:val=""/>
      <w:lvlJc w:val="left"/>
      <w:pPr>
        <w:ind w:left="3120" w:hanging="480"/>
      </w:pPr>
      <w:rPr>
        <w:rFonts w:ascii="Wingdings" w:hAnsi="Wingdings" w:cs="Wingdings"/>
      </w:rPr>
    </w:lvl>
    <w:lvl w:ilvl="5">
      <w:numFmt w:val="bullet"/>
      <w:lvlText w:val=""/>
      <w:lvlJc w:val="left"/>
      <w:pPr>
        <w:ind w:left="3600" w:hanging="480"/>
      </w:pPr>
      <w:rPr>
        <w:rFonts w:ascii="Wingdings" w:hAnsi="Wingdings" w:cs="Wingdings"/>
      </w:rPr>
    </w:lvl>
    <w:lvl w:ilvl="6">
      <w:numFmt w:val="bullet"/>
      <w:lvlText w:val=""/>
      <w:lvlJc w:val="left"/>
      <w:pPr>
        <w:ind w:left="4080" w:hanging="480"/>
      </w:pPr>
      <w:rPr>
        <w:rFonts w:ascii="Wingdings" w:hAnsi="Wingdings" w:cs="Wingdings"/>
      </w:rPr>
    </w:lvl>
    <w:lvl w:ilvl="7">
      <w:numFmt w:val="bullet"/>
      <w:lvlText w:val=""/>
      <w:lvlJc w:val="left"/>
      <w:pPr>
        <w:ind w:left="4560" w:hanging="480"/>
      </w:pPr>
      <w:rPr>
        <w:rFonts w:ascii="Wingdings" w:hAnsi="Wingdings" w:cs="Wingdings"/>
      </w:rPr>
    </w:lvl>
    <w:lvl w:ilvl="8">
      <w:numFmt w:val="bullet"/>
      <w:lvlText w:val=""/>
      <w:lvlJc w:val="left"/>
      <w:pPr>
        <w:ind w:left="5040" w:hanging="480"/>
      </w:pPr>
      <w:rPr>
        <w:rFonts w:ascii="Wingdings" w:hAnsi="Wingdings" w:cs="Wingdings"/>
      </w:rPr>
    </w:lvl>
  </w:abstractNum>
  <w:abstractNum w:abstractNumId="7" w15:restartNumberingAfterBreak="0">
    <w:nsid w:val="1D7F392E"/>
    <w:multiLevelType w:val="multilevel"/>
    <w:tmpl w:val="AA0E5DF4"/>
    <w:styleLink w:val="WW8Num25"/>
    <w:lvl w:ilvl="0">
      <w:numFmt w:val="bullet"/>
      <w:lvlText w:val="□"/>
      <w:lvlJc w:val="left"/>
      <w:pPr>
        <w:ind w:left="1063" w:hanging="285"/>
      </w:pPr>
      <w:rPr>
        <w:rFonts w:ascii="文鼎中楷, 'Malgun Gothic Semilight'" w:eastAsia="文鼎中楷, 'Malgun Gothic Semilight'" w:hAnsi="文鼎中楷, 'Malgun Gothic Semilight'" w:cs="Times New Roman"/>
      </w:rPr>
    </w:lvl>
    <w:lvl w:ilvl="1">
      <w:numFmt w:val="bullet"/>
      <w:lvlText w:val=""/>
      <w:lvlJc w:val="left"/>
      <w:pPr>
        <w:ind w:left="1137" w:hanging="480"/>
      </w:pPr>
      <w:rPr>
        <w:rFonts w:ascii="Wingdings" w:hAnsi="Wingdings" w:cs="Wingdings"/>
      </w:rPr>
    </w:lvl>
    <w:lvl w:ilvl="2">
      <w:numFmt w:val="bullet"/>
      <w:lvlText w:val=""/>
      <w:lvlJc w:val="left"/>
      <w:pPr>
        <w:ind w:left="1617" w:hanging="480"/>
      </w:pPr>
      <w:rPr>
        <w:rFonts w:ascii="Wingdings" w:hAnsi="Wingdings" w:cs="Wingdings"/>
      </w:rPr>
    </w:lvl>
    <w:lvl w:ilvl="3">
      <w:numFmt w:val="bullet"/>
      <w:lvlText w:val=""/>
      <w:lvlJc w:val="left"/>
      <w:pPr>
        <w:ind w:left="2097" w:hanging="480"/>
      </w:pPr>
      <w:rPr>
        <w:rFonts w:ascii="Wingdings" w:hAnsi="Wingdings" w:cs="Wingdings"/>
      </w:rPr>
    </w:lvl>
    <w:lvl w:ilvl="4">
      <w:numFmt w:val="bullet"/>
      <w:lvlText w:val=""/>
      <w:lvlJc w:val="left"/>
      <w:pPr>
        <w:ind w:left="2577" w:hanging="480"/>
      </w:pPr>
      <w:rPr>
        <w:rFonts w:ascii="Wingdings" w:hAnsi="Wingdings" w:cs="Wingdings"/>
      </w:rPr>
    </w:lvl>
    <w:lvl w:ilvl="5">
      <w:numFmt w:val="bullet"/>
      <w:lvlText w:val=""/>
      <w:lvlJc w:val="left"/>
      <w:pPr>
        <w:ind w:left="3057" w:hanging="480"/>
      </w:pPr>
      <w:rPr>
        <w:rFonts w:ascii="Wingdings" w:hAnsi="Wingdings" w:cs="Wingdings"/>
      </w:rPr>
    </w:lvl>
    <w:lvl w:ilvl="6">
      <w:numFmt w:val="bullet"/>
      <w:lvlText w:val=""/>
      <w:lvlJc w:val="left"/>
      <w:pPr>
        <w:ind w:left="3537" w:hanging="480"/>
      </w:pPr>
      <w:rPr>
        <w:rFonts w:ascii="Wingdings" w:hAnsi="Wingdings" w:cs="Wingdings"/>
      </w:rPr>
    </w:lvl>
    <w:lvl w:ilvl="7">
      <w:numFmt w:val="bullet"/>
      <w:lvlText w:val=""/>
      <w:lvlJc w:val="left"/>
      <w:pPr>
        <w:ind w:left="4017" w:hanging="480"/>
      </w:pPr>
      <w:rPr>
        <w:rFonts w:ascii="Wingdings" w:hAnsi="Wingdings" w:cs="Wingdings"/>
      </w:rPr>
    </w:lvl>
    <w:lvl w:ilvl="8">
      <w:numFmt w:val="bullet"/>
      <w:lvlText w:val=""/>
      <w:lvlJc w:val="left"/>
      <w:pPr>
        <w:ind w:left="4497" w:hanging="480"/>
      </w:pPr>
      <w:rPr>
        <w:rFonts w:ascii="Wingdings" w:hAnsi="Wingdings" w:cs="Wingdings"/>
      </w:rPr>
    </w:lvl>
  </w:abstractNum>
  <w:abstractNum w:abstractNumId="8" w15:restartNumberingAfterBreak="0">
    <w:nsid w:val="21574AC7"/>
    <w:multiLevelType w:val="multilevel"/>
    <w:tmpl w:val="EBA241EC"/>
    <w:styleLink w:val="WW8Num3"/>
    <w:lvl w:ilvl="0">
      <w:numFmt w:val="bullet"/>
      <w:lvlText w:val="□"/>
      <w:lvlJc w:val="left"/>
      <w:pPr>
        <w:ind w:left="1066" w:hanging="285"/>
      </w:pPr>
      <w:rPr>
        <w:rFonts w:ascii="文鼎中楷, 'Malgun Gothic Semilight'" w:eastAsia="文鼎中楷, 'Malgun Gothic Semilight'" w:hAnsi="文鼎中楷, 'Malgun Gothic Semilight'" w:cs="Times New Roman"/>
      </w:rPr>
    </w:lvl>
    <w:lvl w:ilvl="1">
      <w:numFmt w:val="bullet"/>
      <w:lvlText w:val=""/>
      <w:lvlJc w:val="left"/>
      <w:pPr>
        <w:ind w:left="1140" w:hanging="480"/>
      </w:pPr>
      <w:rPr>
        <w:rFonts w:ascii="Wingdings" w:hAnsi="Wingdings" w:cs="Wingdings"/>
      </w:rPr>
    </w:lvl>
    <w:lvl w:ilvl="2">
      <w:numFmt w:val="bullet"/>
      <w:lvlText w:val=""/>
      <w:lvlJc w:val="left"/>
      <w:pPr>
        <w:ind w:left="1620" w:hanging="480"/>
      </w:pPr>
      <w:rPr>
        <w:rFonts w:ascii="Wingdings" w:hAnsi="Wingdings" w:cs="Wingdings"/>
      </w:rPr>
    </w:lvl>
    <w:lvl w:ilvl="3">
      <w:numFmt w:val="bullet"/>
      <w:lvlText w:val=""/>
      <w:lvlJc w:val="left"/>
      <w:pPr>
        <w:ind w:left="2100" w:hanging="480"/>
      </w:pPr>
      <w:rPr>
        <w:rFonts w:ascii="Wingdings" w:hAnsi="Wingdings" w:cs="Wingdings"/>
      </w:rPr>
    </w:lvl>
    <w:lvl w:ilvl="4">
      <w:numFmt w:val="bullet"/>
      <w:lvlText w:val=""/>
      <w:lvlJc w:val="left"/>
      <w:pPr>
        <w:ind w:left="2580" w:hanging="480"/>
      </w:pPr>
      <w:rPr>
        <w:rFonts w:ascii="Wingdings" w:hAnsi="Wingdings" w:cs="Wingdings"/>
      </w:rPr>
    </w:lvl>
    <w:lvl w:ilvl="5">
      <w:numFmt w:val="bullet"/>
      <w:lvlText w:val=""/>
      <w:lvlJc w:val="left"/>
      <w:pPr>
        <w:ind w:left="3060" w:hanging="480"/>
      </w:pPr>
      <w:rPr>
        <w:rFonts w:ascii="Wingdings" w:hAnsi="Wingdings" w:cs="Wingdings"/>
      </w:rPr>
    </w:lvl>
    <w:lvl w:ilvl="6">
      <w:numFmt w:val="bullet"/>
      <w:lvlText w:val=""/>
      <w:lvlJc w:val="left"/>
      <w:pPr>
        <w:ind w:left="3540" w:hanging="480"/>
      </w:pPr>
      <w:rPr>
        <w:rFonts w:ascii="Wingdings" w:hAnsi="Wingdings" w:cs="Wingdings"/>
      </w:rPr>
    </w:lvl>
    <w:lvl w:ilvl="7">
      <w:numFmt w:val="bullet"/>
      <w:lvlText w:val=""/>
      <w:lvlJc w:val="left"/>
      <w:pPr>
        <w:ind w:left="4020" w:hanging="480"/>
      </w:pPr>
      <w:rPr>
        <w:rFonts w:ascii="Wingdings" w:hAnsi="Wingdings" w:cs="Wingdings"/>
      </w:rPr>
    </w:lvl>
    <w:lvl w:ilvl="8">
      <w:numFmt w:val="bullet"/>
      <w:lvlText w:val=""/>
      <w:lvlJc w:val="left"/>
      <w:pPr>
        <w:ind w:left="4500" w:hanging="480"/>
      </w:pPr>
      <w:rPr>
        <w:rFonts w:ascii="Wingdings" w:hAnsi="Wingdings" w:cs="Wingdings"/>
      </w:rPr>
    </w:lvl>
  </w:abstractNum>
  <w:abstractNum w:abstractNumId="9" w15:restartNumberingAfterBreak="0">
    <w:nsid w:val="21D93441"/>
    <w:multiLevelType w:val="multilevel"/>
    <w:tmpl w:val="C7884060"/>
    <w:styleLink w:val="WW8Num22"/>
    <w:lvl w:ilvl="0">
      <w:numFmt w:val="bullet"/>
      <w:lvlText w:val="◎"/>
      <w:lvlJc w:val="left"/>
      <w:pPr>
        <w:ind w:left="297" w:hanging="240"/>
      </w:pPr>
      <w:rPr>
        <w:rFonts w:ascii="文鼎中楷, 'Malgun Gothic Semilight'" w:hAnsi="文鼎中楷, 'Malgun Gothic Semiligh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5B55B36"/>
    <w:multiLevelType w:val="multilevel"/>
    <w:tmpl w:val="D42051C6"/>
    <w:styleLink w:val="WW8Num6"/>
    <w:lvl w:ilvl="0">
      <w:start w:val="1"/>
      <w:numFmt w:val="decimal"/>
      <w:lvlText w:val="(%1)"/>
      <w:lvlJc w:val="left"/>
      <w:pPr>
        <w:ind w:left="417" w:hanging="360"/>
      </w:pPr>
    </w:lvl>
    <w:lvl w:ilvl="1">
      <w:start w:val="1"/>
      <w:numFmt w:val="ideographTraditional"/>
      <w:lvlText w:val="%2、"/>
      <w:lvlJc w:val="left"/>
      <w:pPr>
        <w:ind w:left="1017" w:hanging="480"/>
      </w:pPr>
    </w:lvl>
    <w:lvl w:ilvl="2">
      <w:start w:val="1"/>
      <w:numFmt w:val="lowerRoman"/>
      <w:lvlText w:val="%3."/>
      <w:lvlJc w:val="right"/>
      <w:pPr>
        <w:ind w:left="1497" w:hanging="480"/>
      </w:pPr>
    </w:lvl>
    <w:lvl w:ilvl="3">
      <w:start w:val="1"/>
      <w:numFmt w:val="decimal"/>
      <w:lvlText w:val="%4."/>
      <w:lvlJc w:val="left"/>
      <w:pPr>
        <w:ind w:left="1977" w:hanging="480"/>
      </w:pPr>
    </w:lvl>
    <w:lvl w:ilvl="4">
      <w:start w:val="1"/>
      <w:numFmt w:val="ideographTraditional"/>
      <w:lvlText w:val="%5、"/>
      <w:lvlJc w:val="left"/>
      <w:pPr>
        <w:ind w:left="2457" w:hanging="480"/>
      </w:pPr>
    </w:lvl>
    <w:lvl w:ilvl="5">
      <w:start w:val="1"/>
      <w:numFmt w:val="lowerRoman"/>
      <w:lvlText w:val="%6."/>
      <w:lvlJc w:val="right"/>
      <w:pPr>
        <w:ind w:left="2937" w:hanging="480"/>
      </w:pPr>
    </w:lvl>
    <w:lvl w:ilvl="6">
      <w:start w:val="1"/>
      <w:numFmt w:val="decimal"/>
      <w:lvlText w:val="%7."/>
      <w:lvlJc w:val="left"/>
      <w:pPr>
        <w:ind w:left="3417" w:hanging="480"/>
      </w:pPr>
    </w:lvl>
    <w:lvl w:ilvl="7">
      <w:start w:val="1"/>
      <w:numFmt w:val="ideographTraditional"/>
      <w:lvlText w:val="%8、"/>
      <w:lvlJc w:val="left"/>
      <w:pPr>
        <w:ind w:left="3897" w:hanging="480"/>
      </w:pPr>
    </w:lvl>
    <w:lvl w:ilvl="8">
      <w:start w:val="1"/>
      <w:numFmt w:val="lowerRoman"/>
      <w:lvlText w:val="%9."/>
      <w:lvlJc w:val="right"/>
      <w:pPr>
        <w:ind w:left="4377" w:hanging="480"/>
      </w:pPr>
    </w:lvl>
  </w:abstractNum>
  <w:abstractNum w:abstractNumId="11" w15:restartNumberingAfterBreak="0">
    <w:nsid w:val="2C643B51"/>
    <w:multiLevelType w:val="multilevel"/>
    <w:tmpl w:val="B862056E"/>
    <w:styleLink w:val="WW8Num20"/>
    <w:lvl w:ilvl="0">
      <w:start w:val="1"/>
      <w:numFmt w:val="decimal"/>
      <w:lvlText w:val="%1."/>
      <w:lvlJc w:val="left"/>
      <w:pPr>
        <w:ind w:left="961" w:hanging="360"/>
      </w:pPr>
    </w:lvl>
    <w:lvl w:ilvl="1">
      <w:start w:val="1"/>
      <w:numFmt w:val="ideographTraditional"/>
      <w:lvlText w:val="%2、"/>
      <w:lvlJc w:val="left"/>
      <w:pPr>
        <w:ind w:left="1561" w:hanging="480"/>
      </w:pPr>
    </w:lvl>
    <w:lvl w:ilvl="2">
      <w:start w:val="1"/>
      <w:numFmt w:val="lowerRoman"/>
      <w:lvlText w:val="%3."/>
      <w:lvlJc w:val="right"/>
      <w:pPr>
        <w:ind w:left="2041" w:hanging="480"/>
      </w:pPr>
    </w:lvl>
    <w:lvl w:ilvl="3">
      <w:start w:val="1"/>
      <w:numFmt w:val="decimal"/>
      <w:lvlText w:val="%4."/>
      <w:lvlJc w:val="left"/>
      <w:pPr>
        <w:ind w:left="2521" w:hanging="480"/>
      </w:pPr>
    </w:lvl>
    <w:lvl w:ilvl="4">
      <w:start w:val="1"/>
      <w:numFmt w:val="ideographTraditional"/>
      <w:lvlText w:val="%5、"/>
      <w:lvlJc w:val="left"/>
      <w:pPr>
        <w:ind w:left="3001" w:hanging="480"/>
      </w:pPr>
    </w:lvl>
    <w:lvl w:ilvl="5">
      <w:start w:val="1"/>
      <w:numFmt w:val="lowerRoman"/>
      <w:lvlText w:val="%6."/>
      <w:lvlJc w:val="right"/>
      <w:pPr>
        <w:ind w:left="3481" w:hanging="480"/>
      </w:pPr>
    </w:lvl>
    <w:lvl w:ilvl="6">
      <w:start w:val="1"/>
      <w:numFmt w:val="decimal"/>
      <w:lvlText w:val="%7."/>
      <w:lvlJc w:val="left"/>
      <w:pPr>
        <w:ind w:left="3961" w:hanging="480"/>
      </w:pPr>
    </w:lvl>
    <w:lvl w:ilvl="7">
      <w:start w:val="1"/>
      <w:numFmt w:val="ideographTraditional"/>
      <w:lvlText w:val="%8、"/>
      <w:lvlJc w:val="left"/>
      <w:pPr>
        <w:ind w:left="4441" w:hanging="480"/>
      </w:pPr>
    </w:lvl>
    <w:lvl w:ilvl="8">
      <w:start w:val="1"/>
      <w:numFmt w:val="lowerRoman"/>
      <w:lvlText w:val="%9."/>
      <w:lvlJc w:val="right"/>
      <w:pPr>
        <w:ind w:left="4921" w:hanging="480"/>
      </w:pPr>
    </w:lvl>
  </w:abstractNum>
  <w:abstractNum w:abstractNumId="12" w15:restartNumberingAfterBreak="0">
    <w:nsid w:val="300D1522"/>
    <w:multiLevelType w:val="multilevel"/>
    <w:tmpl w:val="D23E1F4A"/>
    <w:styleLink w:val="WW8Num4"/>
    <w:lvl w:ilvl="0">
      <w:numFmt w:val="bullet"/>
      <w:lvlText w:val="□"/>
      <w:lvlJc w:val="left"/>
      <w:pPr>
        <w:ind w:left="240" w:hanging="240"/>
      </w:pPr>
      <w:rPr>
        <w:rFonts w:ascii="文鼎中楷, 'Malgun Gothic Semilight'" w:eastAsia="文鼎中楷, 'Malgun Gothic Semilight'" w:hAnsi="文鼎中楷, 'Malgun Gothic Semilight'"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0E171CB"/>
    <w:multiLevelType w:val="multilevel"/>
    <w:tmpl w:val="72BE676C"/>
    <w:styleLink w:val="WW8Num31"/>
    <w:lvl w:ilvl="0">
      <w:numFmt w:val="bullet"/>
      <w:lvlText w:val="※"/>
      <w:lvlJc w:val="left"/>
      <w:pPr>
        <w:ind w:left="714" w:hanging="360"/>
      </w:pPr>
      <w:rPr>
        <w:rFonts w:ascii="新細明體, PMingLiU" w:eastAsia="新細明體, PMingLiU" w:hAnsi="新細明體, PMingLiU" w:cs="Times New Roman"/>
      </w:rPr>
    </w:lvl>
    <w:lvl w:ilvl="1">
      <w:numFmt w:val="bullet"/>
      <w:lvlText w:val=""/>
      <w:lvlJc w:val="left"/>
      <w:pPr>
        <w:ind w:left="1137" w:hanging="480"/>
      </w:pPr>
      <w:rPr>
        <w:rFonts w:ascii="Wingdings" w:hAnsi="Wingdings" w:cs="Wingdings"/>
      </w:rPr>
    </w:lvl>
    <w:lvl w:ilvl="2">
      <w:numFmt w:val="bullet"/>
      <w:lvlText w:val=""/>
      <w:lvlJc w:val="left"/>
      <w:pPr>
        <w:ind w:left="1617" w:hanging="480"/>
      </w:pPr>
      <w:rPr>
        <w:rFonts w:ascii="Wingdings" w:hAnsi="Wingdings" w:cs="Wingdings"/>
      </w:rPr>
    </w:lvl>
    <w:lvl w:ilvl="3">
      <w:numFmt w:val="bullet"/>
      <w:lvlText w:val=""/>
      <w:lvlJc w:val="left"/>
      <w:pPr>
        <w:ind w:left="2097" w:hanging="480"/>
      </w:pPr>
      <w:rPr>
        <w:rFonts w:ascii="Wingdings" w:hAnsi="Wingdings" w:cs="Wingdings"/>
      </w:rPr>
    </w:lvl>
    <w:lvl w:ilvl="4">
      <w:numFmt w:val="bullet"/>
      <w:lvlText w:val=""/>
      <w:lvlJc w:val="left"/>
      <w:pPr>
        <w:ind w:left="2577" w:hanging="480"/>
      </w:pPr>
      <w:rPr>
        <w:rFonts w:ascii="Wingdings" w:hAnsi="Wingdings" w:cs="Wingdings"/>
      </w:rPr>
    </w:lvl>
    <w:lvl w:ilvl="5">
      <w:numFmt w:val="bullet"/>
      <w:lvlText w:val=""/>
      <w:lvlJc w:val="left"/>
      <w:pPr>
        <w:ind w:left="3057" w:hanging="480"/>
      </w:pPr>
      <w:rPr>
        <w:rFonts w:ascii="Wingdings" w:hAnsi="Wingdings" w:cs="Wingdings"/>
      </w:rPr>
    </w:lvl>
    <w:lvl w:ilvl="6">
      <w:numFmt w:val="bullet"/>
      <w:lvlText w:val=""/>
      <w:lvlJc w:val="left"/>
      <w:pPr>
        <w:ind w:left="3537" w:hanging="480"/>
      </w:pPr>
      <w:rPr>
        <w:rFonts w:ascii="Wingdings" w:hAnsi="Wingdings" w:cs="Wingdings"/>
      </w:rPr>
    </w:lvl>
    <w:lvl w:ilvl="7">
      <w:numFmt w:val="bullet"/>
      <w:lvlText w:val=""/>
      <w:lvlJc w:val="left"/>
      <w:pPr>
        <w:ind w:left="4017" w:hanging="480"/>
      </w:pPr>
      <w:rPr>
        <w:rFonts w:ascii="Wingdings" w:hAnsi="Wingdings" w:cs="Wingdings"/>
      </w:rPr>
    </w:lvl>
    <w:lvl w:ilvl="8">
      <w:numFmt w:val="bullet"/>
      <w:lvlText w:val=""/>
      <w:lvlJc w:val="left"/>
      <w:pPr>
        <w:ind w:left="4497" w:hanging="480"/>
      </w:pPr>
      <w:rPr>
        <w:rFonts w:ascii="Wingdings" w:hAnsi="Wingdings" w:cs="Wingdings"/>
      </w:rPr>
    </w:lvl>
  </w:abstractNum>
  <w:abstractNum w:abstractNumId="14" w15:restartNumberingAfterBreak="0">
    <w:nsid w:val="33E04D64"/>
    <w:multiLevelType w:val="multilevel"/>
    <w:tmpl w:val="8B8E7140"/>
    <w:styleLink w:val="WW8Num24"/>
    <w:lvl w:ilvl="0">
      <w:numFmt w:val="bullet"/>
      <w:lvlText w:val="□"/>
      <w:lvlJc w:val="left"/>
      <w:pPr>
        <w:ind w:left="1434" w:hanging="300"/>
      </w:pPr>
      <w:rPr>
        <w:rFonts w:ascii="文鼎中楷, 'Malgun Gothic Semilight'" w:hAnsi="文鼎中楷, 'Malgun Gothic Semiligh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64405FA"/>
    <w:multiLevelType w:val="multilevel"/>
    <w:tmpl w:val="FE1ACD3C"/>
    <w:styleLink w:val="WW8Num7"/>
    <w:lvl w:ilvl="0">
      <w:start w:val="1"/>
      <w:numFmt w:val="upperLetter"/>
      <w:lvlText w:val="%1."/>
      <w:lvlJc w:val="left"/>
      <w:pPr>
        <w:ind w:left="282" w:hanging="22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B4C1479"/>
    <w:multiLevelType w:val="multilevel"/>
    <w:tmpl w:val="5300B75C"/>
    <w:styleLink w:val="WW8Num10"/>
    <w:lvl w:ilvl="0">
      <w:numFmt w:val="bullet"/>
      <w:lvlText w:val="※"/>
      <w:lvlJc w:val="left"/>
      <w:pPr>
        <w:ind w:left="537" w:hanging="360"/>
      </w:pPr>
      <w:rPr>
        <w:rFonts w:ascii="新細明體, PMingLiU" w:eastAsia="新細明體, PMingLiU" w:hAnsi="新細明體, PMingLiU" w:cs="Times New Roman"/>
      </w:rPr>
    </w:lvl>
    <w:lvl w:ilvl="1">
      <w:numFmt w:val="bullet"/>
      <w:lvlText w:val=""/>
      <w:lvlJc w:val="left"/>
      <w:pPr>
        <w:ind w:left="1137" w:hanging="480"/>
      </w:pPr>
      <w:rPr>
        <w:rFonts w:ascii="Wingdings" w:hAnsi="Wingdings" w:cs="Wingdings"/>
      </w:rPr>
    </w:lvl>
    <w:lvl w:ilvl="2">
      <w:numFmt w:val="bullet"/>
      <w:lvlText w:val=""/>
      <w:lvlJc w:val="left"/>
      <w:pPr>
        <w:ind w:left="1617" w:hanging="480"/>
      </w:pPr>
      <w:rPr>
        <w:rFonts w:ascii="Wingdings" w:hAnsi="Wingdings" w:cs="Wingdings"/>
      </w:rPr>
    </w:lvl>
    <w:lvl w:ilvl="3">
      <w:numFmt w:val="bullet"/>
      <w:lvlText w:val=""/>
      <w:lvlJc w:val="left"/>
      <w:pPr>
        <w:ind w:left="2097" w:hanging="480"/>
      </w:pPr>
      <w:rPr>
        <w:rFonts w:ascii="Wingdings" w:hAnsi="Wingdings" w:cs="Wingdings"/>
      </w:rPr>
    </w:lvl>
    <w:lvl w:ilvl="4">
      <w:numFmt w:val="bullet"/>
      <w:lvlText w:val=""/>
      <w:lvlJc w:val="left"/>
      <w:pPr>
        <w:ind w:left="2577" w:hanging="480"/>
      </w:pPr>
      <w:rPr>
        <w:rFonts w:ascii="Wingdings" w:hAnsi="Wingdings" w:cs="Wingdings"/>
      </w:rPr>
    </w:lvl>
    <w:lvl w:ilvl="5">
      <w:numFmt w:val="bullet"/>
      <w:lvlText w:val=""/>
      <w:lvlJc w:val="left"/>
      <w:pPr>
        <w:ind w:left="3057" w:hanging="480"/>
      </w:pPr>
      <w:rPr>
        <w:rFonts w:ascii="Wingdings" w:hAnsi="Wingdings" w:cs="Wingdings"/>
      </w:rPr>
    </w:lvl>
    <w:lvl w:ilvl="6">
      <w:numFmt w:val="bullet"/>
      <w:lvlText w:val=""/>
      <w:lvlJc w:val="left"/>
      <w:pPr>
        <w:ind w:left="3537" w:hanging="480"/>
      </w:pPr>
      <w:rPr>
        <w:rFonts w:ascii="Wingdings" w:hAnsi="Wingdings" w:cs="Wingdings"/>
      </w:rPr>
    </w:lvl>
    <w:lvl w:ilvl="7">
      <w:numFmt w:val="bullet"/>
      <w:lvlText w:val=""/>
      <w:lvlJc w:val="left"/>
      <w:pPr>
        <w:ind w:left="4017" w:hanging="480"/>
      </w:pPr>
      <w:rPr>
        <w:rFonts w:ascii="Wingdings" w:hAnsi="Wingdings" w:cs="Wingdings"/>
      </w:rPr>
    </w:lvl>
    <w:lvl w:ilvl="8">
      <w:numFmt w:val="bullet"/>
      <w:lvlText w:val=""/>
      <w:lvlJc w:val="left"/>
      <w:pPr>
        <w:ind w:left="4497" w:hanging="480"/>
      </w:pPr>
      <w:rPr>
        <w:rFonts w:ascii="Wingdings" w:hAnsi="Wingdings" w:cs="Wingdings"/>
      </w:rPr>
    </w:lvl>
  </w:abstractNum>
  <w:abstractNum w:abstractNumId="17" w15:restartNumberingAfterBreak="0">
    <w:nsid w:val="3BF44D2C"/>
    <w:multiLevelType w:val="multilevel"/>
    <w:tmpl w:val="C6F091E6"/>
    <w:styleLink w:val="WW8Num13"/>
    <w:lvl w:ilvl="0">
      <w:numFmt w:val="bullet"/>
      <w:lvlText w:val="□"/>
      <w:lvlJc w:val="left"/>
      <w:pPr>
        <w:ind w:left="886" w:hanging="285"/>
      </w:pPr>
      <w:rPr>
        <w:rFonts w:ascii="文鼎中楷, 'Malgun Gothic Semilight'" w:eastAsia="文鼎中楷, 'Malgun Gothic Semilight'" w:hAnsi="文鼎中楷, 'Malgun Gothic Semilight'"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DB17A76"/>
    <w:multiLevelType w:val="multilevel"/>
    <w:tmpl w:val="996088E8"/>
    <w:styleLink w:val="WW8Num1"/>
    <w:lvl w:ilvl="0">
      <w:numFmt w:val="bullet"/>
      <w:lvlText w:val="□"/>
      <w:lvlJc w:val="left"/>
      <w:pPr>
        <w:ind w:left="285" w:hanging="285"/>
      </w:pPr>
      <w:rPr>
        <w:rFonts w:ascii="文鼎中楷, 'Malgun Gothic Semilight'" w:eastAsia="文鼎中楷, 'Malgun Gothic Semilight'" w:hAnsi="文鼎中楷, 'Malgun Gothic Semilight'"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E9325C4"/>
    <w:multiLevelType w:val="multilevel"/>
    <w:tmpl w:val="242C2100"/>
    <w:styleLink w:val="WW8Num2"/>
    <w:lvl w:ilvl="0">
      <w:numFmt w:val="bullet"/>
      <w:lvlText w:val="□"/>
      <w:lvlJc w:val="left"/>
      <w:pPr>
        <w:ind w:left="297" w:hanging="240"/>
      </w:pPr>
      <w:rPr>
        <w:rFonts w:ascii="文鼎中楷, 'Malgun Gothic Semilight'" w:hAnsi="文鼎中楷, 'Malgun Gothic Semiligh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260739B"/>
    <w:multiLevelType w:val="multilevel"/>
    <w:tmpl w:val="A8E6EFEE"/>
    <w:styleLink w:val="WW8Num17"/>
    <w:lvl w:ilvl="0">
      <w:start w:val="1"/>
      <w:numFmt w:val="decimal"/>
      <w:lvlText w:val="%1."/>
      <w:lvlJc w:val="left"/>
      <w:pPr>
        <w:ind w:left="4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52A67485"/>
    <w:multiLevelType w:val="multilevel"/>
    <w:tmpl w:val="D1FADB58"/>
    <w:styleLink w:val="WW8Num21"/>
    <w:lvl w:ilvl="0">
      <w:numFmt w:val="bullet"/>
      <w:lvlText w:val="□"/>
      <w:lvlJc w:val="left"/>
      <w:pPr>
        <w:ind w:left="417" w:hanging="360"/>
      </w:pPr>
      <w:rPr>
        <w:rFonts w:ascii="Times New Roman" w:eastAsia="新細明體, PMingLiU" w:hAnsi="Times New Roman" w:cs="Times New Roman"/>
      </w:rPr>
    </w:lvl>
    <w:lvl w:ilvl="1">
      <w:numFmt w:val="bullet"/>
      <w:lvlText w:val=""/>
      <w:lvlJc w:val="left"/>
      <w:pPr>
        <w:ind w:left="1017" w:hanging="480"/>
      </w:pPr>
      <w:rPr>
        <w:rFonts w:ascii="Wingdings" w:hAnsi="Wingdings" w:cs="Wingdings"/>
      </w:rPr>
    </w:lvl>
    <w:lvl w:ilvl="2">
      <w:numFmt w:val="bullet"/>
      <w:lvlText w:val=""/>
      <w:lvlJc w:val="left"/>
      <w:pPr>
        <w:ind w:left="1497" w:hanging="480"/>
      </w:pPr>
      <w:rPr>
        <w:rFonts w:ascii="Wingdings" w:hAnsi="Wingdings" w:cs="Wingdings"/>
      </w:rPr>
    </w:lvl>
    <w:lvl w:ilvl="3">
      <w:numFmt w:val="bullet"/>
      <w:lvlText w:val=""/>
      <w:lvlJc w:val="left"/>
      <w:pPr>
        <w:ind w:left="1977" w:hanging="480"/>
      </w:pPr>
      <w:rPr>
        <w:rFonts w:ascii="Wingdings" w:hAnsi="Wingdings" w:cs="Wingdings"/>
      </w:rPr>
    </w:lvl>
    <w:lvl w:ilvl="4">
      <w:numFmt w:val="bullet"/>
      <w:lvlText w:val=""/>
      <w:lvlJc w:val="left"/>
      <w:pPr>
        <w:ind w:left="2457" w:hanging="480"/>
      </w:pPr>
      <w:rPr>
        <w:rFonts w:ascii="Wingdings" w:hAnsi="Wingdings" w:cs="Wingdings"/>
      </w:rPr>
    </w:lvl>
    <w:lvl w:ilvl="5">
      <w:numFmt w:val="bullet"/>
      <w:lvlText w:val=""/>
      <w:lvlJc w:val="left"/>
      <w:pPr>
        <w:ind w:left="2937" w:hanging="480"/>
      </w:pPr>
      <w:rPr>
        <w:rFonts w:ascii="Wingdings" w:hAnsi="Wingdings" w:cs="Wingdings"/>
      </w:rPr>
    </w:lvl>
    <w:lvl w:ilvl="6">
      <w:numFmt w:val="bullet"/>
      <w:lvlText w:val=""/>
      <w:lvlJc w:val="left"/>
      <w:pPr>
        <w:ind w:left="3417" w:hanging="480"/>
      </w:pPr>
      <w:rPr>
        <w:rFonts w:ascii="Wingdings" w:hAnsi="Wingdings" w:cs="Wingdings"/>
      </w:rPr>
    </w:lvl>
    <w:lvl w:ilvl="7">
      <w:numFmt w:val="bullet"/>
      <w:lvlText w:val=""/>
      <w:lvlJc w:val="left"/>
      <w:pPr>
        <w:ind w:left="3897" w:hanging="480"/>
      </w:pPr>
      <w:rPr>
        <w:rFonts w:ascii="Wingdings" w:hAnsi="Wingdings" w:cs="Wingdings"/>
      </w:rPr>
    </w:lvl>
    <w:lvl w:ilvl="8">
      <w:numFmt w:val="bullet"/>
      <w:lvlText w:val=""/>
      <w:lvlJc w:val="left"/>
      <w:pPr>
        <w:ind w:left="4377" w:hanging="480"/>
      </w:pPr>
      <w:rPr>
        <w:rFonts w:ascii="Wingdings" w:hAnsi="Wingdings" w:cs="Wingdings"/>
      </w:rPr>
    </w:lvl>
  </w:abstractNum>
  <w:abstractNum w:abstractNumId="22" w15:restartNumberingAfterBreak="0">
    <w:nsid w:val="59E278E7"/>
    <w:multiLevelType w:val="multilevel"/>
    <w:tmpl w:val="1EF04D72"/>
    <w:styleLink w:val="WW8Num16"/>
    <w:lvl w:ilvl="0">
      <w:numFmt w:val="bullet"/>
      <w:lvlText w:val="※"/>
      <w:lvlJc w:val="left"/>
      <w:pPr>
        <w:ind w:left="714" w:hanging="360"/>
      </w:pPr>
      <w:rPr>
        <w:rFonts w:ascii="新細明體, PMingLiU" w:eastAsia="新細明體, PMingLiU" w:hAnsi="新細明體, PMingLiU" w:cs="Times New Roman"/>
      </w:rPr>
    </w:lvl>
    <w:lvl w:ilvl="1">
      <w:numFmt w:val="bullet"/>
      <w:lvlText w:val=""/>
      <w:lvlJc w:val="left"/>
      <w:pPr>
        <w:ind w:left="1137" w:hanging="480"/>
      </w:pPr>
      <w:rPr>
        <w:rFonts w:ascii="Wingdings" w:hAnsi="Wingdings" w:cs="Wingdings"/>
      </w:rPr>
    </w:lvl>
    <w:lvl w:ilvl="2">
      <w:numFmt w:val="bullet"/>
      <w:lvlText w:val=""/>
      <w:lvlJc w:val="left"/>
      <w:pPr>
        <w:ind w:left="1617" w:hanging="480"/>
      </w:pPr>
      <w:rPr>
        <w:rFonts w:ascii="Wingdings" w:hAnsi="Wingdings" w:cs="Wingdings"/>
      </w:rPr>
    </w:lvl>
    <w:lvl w:ilvl="3">
      <w:numFmt w:val="bullet"/>
      <w:lvlText w:val=""/>
      <w:lvlJc w:val="left"/>
      <w:pPr>
        <w:ind w:left="2097" w:hanging="480"/>
      </w:pPr>
      <w:rPr>
        <w:rFonts w:ascii="Wingdings" w:hAnsi="Wingdings" w:cs="Wingdings"/>
      </w:rPr>
    </w:lvl>
    <w:lvl w:ilvl="4">
      <w:numFmt w:val="bullet"/>
      <w:lvlText w:val=""/>
      <w:lvlJc w:val="left"/>
      <w:pPr>
        <w:ind w:left="2577" w:hanging="480"/>
      </w:pPr>
      <w:rPr>
        <w:rFonts w:ascii="Wingdings" w:hAnsi="Wingdings" w:cs="Wingdings"/>
      </w:rPr>
    </w:lvl>
    <w:lvl w:ilvl="5">
      <w:numFmt w:val="bullet"/>
      <w:lvlText w:val=""/>
      <w:lvlJc w:val="left"/>
      <w:pPr>
        <w:ind w:left="3057" w:hanging="480"/>
      </w:pPr>
      <w:rPr>
        <w:rFonts w:ascii="Wingdings" w:hAnsi="Wingdings" w:cs="Wingdings"/>
      </w:rPr>
    </w:lvl>
    <w:lvl w:ilvl="6">
      <w:numFmt w:val="bullet"/>
      <w:lvlText w:val=""/>
      <w:lvlJc w:val="left"/>
      <w:pPr>
        <w:ind w:left="3537" w:hanging="480"/>
      </w:pPr>
      <w:rPr>
        <w:rFonts w:ascii="Wingdings" w:hAnsi="Wingdings" w:cs="Wingdings"/>
      </w:rPr>
    </w:lvl>
    <w:lvl w:ilvl="7">
      <w:numFmt w:val="bullet"/>
      <w:lvlText w:val=""/>
      <w:lvlJc w:val="left"/>
      <w:pPr>
        <w:ind w:left="4017" w:hanging="480"/>
      </w:pPr>
      <w:rPr>
        <w:rFonts w:ascii="Wingdings" w:hAnsi="Wingdings" w:cs="Wingdings"/>
      </w:rPr>
    </w:lvl>
    <w:lvl w:ilvl="8">
      <w:numFmt w:val="bullet"/>
      <w:lvlText w:val=""/>
      <w:lvlJc w:val="left"/>
      <w:pPr>
        <w:ind w:left="4497" w:hanging="480"/>
      </w:pPr>
      <w:rPr>
        <w:rFonts w:ascii="Wingdings" w:hAnsi="Wingdings" w:cs="Wingdings"/>
      </w:rPr>
    </w:lvl>
  </w:abstractNum>
  <w:abstractNum w:abstractNumId="23" w15:restartNumberingAfterBreak="0">
    <w:nsid w:val="5D0834E2"/>
    <w:multiLevelType w:val="multilevel"/>
    <w:tmpl w:val="19CC09AA"/>
    <w:styleLink w:val="WW8Num29"/>
    <w:lvl w:ilvl="0">
      <w:numFmt w:val="bullet"/>
      <w:lvlText w:val="□"/>
      <w:lvlJc w:val="left"/>
      <w:pPr>
        <w:ind w:left="2085" w:hanging="240"/>
      </w:pPr>
      <w:rPr>
        <w:rFonts w:ascii="文鼎中楷, 'Malgun Gothic Semilight'" w:eastAsia="文鼎中楷, 'Malgun Gothic Semilight'" w:hAnsi="文鼎中楷, 'Malgun Gothic Semilight'"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605B4D7B"/>
    <w:multiLevelType w:val="multilevel"/>
    <w:tmpl w:val="49B86584"/>
    <w:styleLink w:val="WW8Num11"/>
    <w:lvl w:ilvl="0">
      <w:start w:val="1"/>
      <w:numFmt w:val="decimal"/>
      <w:lvlText w:val="%1."/>
      <w:lvlJc w:val="left"/>
      <w:pPr>
        <w:ind w:left="537" w:hanging="360"/>
      </w:pPr>
    </w:lvl>
    <w:lvl w:ilvl="1">
      <w:start w:val="1"/>
      <w:numFmt w:val="ideographTraditional"/>
      <w:lvlText w:val="%2、"/>
      <w:lvlJc w:val="left"/>
      <w:pPr>
        <w:ind w:left="1137" w:hanging="480"/>
      </w:pPr>
    </w:lvl>
    <w:lvl w:ilvl="2">
      <w:start w:val="1"/>
      <w:numFmt w:val="lowerRoman"/>
      <w:lvlText w:val="%3."/>
      <w:lvlJc w:val="right"/>
      <w:pPr>
        <w:ind w:left="1617" w:hanging="480"/>
      </w:pPr>
    </w:lvl>
    <w:lvl w:ilvl="3">
      <w:start w:val="1"/>
      <w:numFmt w:val="decimal"/>
      <w:lvlText w:val="%4."/>
      <w:lvlJc w:val="left"/>
      <w:pPr>
        <w:ind w:left="2097" w:hanging="480"/>
      </w:pPr>
    </w:lvl>
    <w:lvl w:ilvl="4">
      <w:start w:val="1"/>
      <w:numFmt w:val="ideographTraditional"/>
      <w:lvlText w:val="%5、"/>
      <w:lvlJc w:val="left"/>
      <w:pPr>
        <w:ind w:left="2577" w:hanging="480"/>
      </w:pPr>
    </w:lvl>
    <w:lvl w:ilvl="5">
      <w:start w:val="1"/>
      <w:numFmt w:val="lowerRoman"/>
      <w:lvlText w:val="%6."/>
      <w:lvlJc w:val="right"/>
      <w:pPr>
        <w:ind w:left="3057" w:hanging="480"/>
      </w:pPr>
    </w:lvl>
    <w:lvl w:ilvl="6">
      <w:start w:val="1"/>
      <w:numFmt w:val="decimal"/>
      <w:lvlText w:val="%7."/>
      <w:lvlJc w:val="left"/>
      <w:pPr>
        <w:ind w:left="3537" w:hanging="480"/>
      </w:pPr>
    </w:lvl>
    <w:lvl w:ilvl="7">
      <w:start w:val="1"/>
      <w:numFmt w:val="ideographTraditional"/>
      <w:lvlText w:val="%8、"/>
      <w:lvlJc w:val="left"/>
      <w:pPr>
        <w:ind w:left="4017" w:hanging="480"/>
      </w:pPr>
    </w:lvl>
    <w:lvl w:ilvl="8">
      <w:start w:val="1"/>
      <w:numFmt w:val="lowerRoman"/>
      <w:lvlText w:val="%9."/>
      <w:lvlJc w:val="right"/>
      <w:pPr>
        <w:ind w:left="4497" w:hanging="480"/>
      </w:pPr>
    </w:lvl>
  </w:abstractNum>
  <w:abstractNum w:abstractNumId="25" w15:restartNumberingAfterBreak="0">
    <w:nsid w:val="65B7690D"/>
    <w:multiLevelType w:val="multilevel"/>
    <w:tmpl w:val="DD687AD0"/>
    <w:styleLink w:val="WW8Num14"/>
    <w:lvl w:ilvl="0">
      <w:start w:val="1"/>
      <w:numFmt w:val="decimal"/>
      <w:lvlText w:val="%1."/>
      <w:lvlJc w:val="left"/>
      <w:pPr>
        <w:ind w:left="781"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65D15BD8"/>
    <w:multiLevelType w:val="multilevel"/>
    <w:tmpl w:val="91060644"/>
    <w:styleLink w:val="WW8Num28"/>
    <w:lvl w:ilvl="0">
      <w:numFmt w:val="bullet"/>
      <w:lvlText w:val="□"/>
      <w:lvlJc w:val="left"/>
      <w:pPr>
        <w:ind w:left="570" w:hanging="285"/>
      </w:pPr>
      <w:rPr>
        <w:rFonts w:ascii="文鼎中楷, 'Malgun Gothic Semilight'" w:eastAsia="文鼎中楷, 'Malgun Gothic Semilight'" w:hAnsi="文鼎中楷, 'Malgun Gothic Semilight'" w:cs="Times New Roman"/>
        <w:sz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6E4946F9"/>
    <w:multiLevelType w:val="multilevel"/>
    <w:tmpl w:val="0F2EC9BA"/>
    <w:styleLink w:val="WW8Num9"/>
    <w:lvl w:ilvl="0">
      <w:numFmt w:val="bullet"/>
      <w:lvlText w:val="※"/>
      <w:lvlJc w:val="left"/>
      <w:pPr>
        <w:ind w:left="1257" w:hanging="360"/>
      </w:pPr>
      <w:rPr>
        <w:rFonts w:ascii="新細明體, PMingLiU" w:eastAsia="新細明體, PMingLiU" w:hAnsi="新細明體, PMingLiU" w:cs="Times New Roman"/>
      </w:rPr>
    </w:lvl>
    <w:lvl w:ilvl="1">
      <w:numFmt w:val="bullet"/>
      <w:lvlText w:val=""/>
      <w:lvlJc w:val="left"/>
      <w:pPr>
        <w:ind w:left="1680" w:hanging="480"/>
      </w:pPr>
      <w:rPr>
        <w:rFonts w:ascii="Wingdings" w:hAnsi="Wingdings" w:cs="Wingdings"/>
      </w:rPr>
    </w:lvl>
    <w:lvl w:ilvl="2">
      <w:numFmt w:val="bullet"/>
      <w:lvlText w:val=""/>
      <w:lvlJc w:val="left"/>
      <w:pPr>
        <w:ind w:left="2160" w:hanging="480"/>
      </w:pPr>
      <w:rPr>
        <w:rFonts w:ascii="Wingdings" w:hAnsi="Wingdings" w:cs="Wingdings"/>
      </w:rPr>
    </w:lvl>
    <w:lvl w:ilvl="3">
      <w:numFmt w:val="bullet"/>
      <w:lvlText w:val=""/>
      <w:lvlJc w:val="left"/>
      <w:pPr>
        <w:ind w:left="2640" w:hanging="480"/>
      </w:pPr>
      <w:rPr>
        <w:rFonts w:ascii="Wingdings" w:hAnsi="Wingdings" w:cs="Wingdings"/>
      </w:rPr>
    </w:lvl>
    <w:lvl w:ilvl="4">
      <w:numFmt w:val="bullet"/>
      <w:lvlText w:val=""/>
      <w:lvlJc w:val="left"/>
      <w:pPr>
        <w:ind w:left="3120" w:hanging="480"/>
      </w:pPr>
      <w:rPr>
        <w:rFonts w:ascii="Wingdings" w:hAnsi="Wingdings" w:cs="Wingdings"/>
      </w:rPr>
    </w:lvl>
    <w:lvl w:ilvl="5">
      <w:numFmt w:val="bullet"/>
      <w:lvlText w:val=""/>
      <w:lvlJc w:val="left"/>
      <w:pPr>
        <w:ind w:left="3600" w:hanging="480"/>
      </w:pPr>
      <w:rPr>
        <w:rFonts w:ascii="Wingdings" w:hAnsi="Wingdings" w:cs="Wingdings"/>
      </w:rPr>
    </w:lvl>
    <w:lvl w:ilvl="6">
      <w:numFmt w:val="bullet"/>
      <w:lvlText w:val=""/>
      <w:lvlJc w:val="left"/>
      <w:pPr>
        <w:ind w:left="4080" w:hanging="480"/>
      </w:pPr>
      <w:rPr>
        <w:rFonts w:ascii="Wingdings" w:hAnsi="Wingdings" w:cs="Wingdings"/>
      </w:rPr>
    </w:lvl>
    <w:lvl w:ilvl="7">
      <w:numFmt w:val="bullet"/>
      <w:lvlText w:val=""/>
      <w:lvlJc w:val="left"/>
      <w:pPr>
        <w:ind w:left="4560" w:hanging="480"/>
      </w:pPr>
      <w:rPr>
        <w:rFonts w:ascii="Wingdings" w:hAnsi="Wingdings" w:cs="Wingdings"/>
      </w:rPr>
    </w:lvl>
    <w:lvl w:ilvl="8">
      <w:numFmt w:val="bullet"/>
      <w:lvlText w:val=""/>
      <w:lvlJc w:val="left"/>
      <w:pPr>
        <w:ind w:left="5040" w:hanging="480"/>
      </w:pPr>
      <w:rPr>
        <w:rFonts w:ascii="Wingdings" w:hAnsi="Wingdings" w:cs="Wingdings"/>
      </w:rPr>
    </w:lvl>
  </w:abstractNum>
  <w:abstractNum w:abstractNumId="28" w15:restartNumberingAfterBreak="0">
    <w:nsid w:val="6F7663E8"/>
    <w:multiLevelType w:val="multilevel"/>
    <w:tmpl w:val="3006B42A"/>
    <w:styleLink w:val="WW8Num5"/>
    <w:lvl w:ilvl="0">
      <w:numFmt w:val="bullet"/>
      <w:lvlText w:val="□"/>
      <w:lvlJc w:val="left"/>
      <w:pPr>
        <w:ind w:left="417" w:hanging="360"/>
      </w:pPr>
      <w:rPr>
        <w:rFonts w:ascii="文鼎中楷, 'Malgun Gothic Semilight'" w:eastAsia="文鼎中楷, 'Malgun Gothic Semilight'" w:hAnsi="文鼎中楷, 'Malgun Gothic Semilight'" w:cs="Times New Roman"/>
      </w:rPr>
    </w:lvl>
    <w:lvl w:ilvl="1">
      <w:numFmt w:val="bullet"/>
      <w:lvlText w:val=""/>
      <w:lvlJc w:val="left"/>
      <w:pPr>
        <w:ind w:left="1017" w:hanging="480"/>
      </w:pPr>
      <w:rPr>
        <w:rFonts w:ascii="Wingdings" w:hAnsi="Wingdings" w:cs="Wingdings"/>
      </w:rPr>
    </w:lvl>
    <w:lvl w:ilvl="2">
      <w:numFmt w:val="bullet"/>
      <w:lvlText w:val=""/>
      <w:lvlJc w:val="left"/>
      <w:pPr>
        <w:ind w:left="1497" w:hanging="480"/>
      </w:pPr>
      <w:rPr>
        <w:rFonts w:ascii="Wingdings" w:hAnsi="Wingdings" w:cs="Wingdings"/>
      </w:rPr>
    </w:lvl>
    <w:lvl w:ilvl="3">
      <w:numFmt w:val="bullet"/>
      <w:lvlText w:val=""/>
      <w:lvlJc w:val="left"/>
      <w:pPr>
        <w:ind w:left="1977" w:hanging="480"/>
      </w:pPr>
      <w:rPr>
        <w:rFonts w:ascii="Wingdings" w:hAnsi="Wingdings" w:cs="Wingdings"/>
      </w:rPr>
    </w:lvl>
    <w:lvl w:ilvl="4">
      <w:numFmt w:val="bullet"/>
      <w:lvlText w:val=""/>
      <w:lvlJc w:val="left"/>
      <w:pPr>
        <w:ind w:left="2457" w:hanging="480"/>
      </w:pPr>
      <w:rPr>
        <w:rFonts w:ascii="Wingdings" w:hAnsi="Wingdings" w:cs="Wingdings"/>
      </w:rPr>
    </w:lvl>
    <w:lvl w:ilvl="5">
      <w:numFmt w:val="bullet"/>
      <w:lvlText w:val=""/>
      <w:lvlJc w:val="left"/>
      <w:pPr>
        <w:ind w:left="2937" w:hanging="480"/>
      </w:pPr>
      <w:rPr>
        <w:rFonts w:ascii="Wingdings" w:hAnsi="Wingdings" w:cs="Wingdings"/>
      </w:rPr>
    </w:lvl>
    <w:lvl w:ilvl="6">
      <w:numFmt w:val="bullet"/>
      <w:lvlText w:val=""/>
      <w:lvlJc w:val="left"/>
      <w:pPr>
        <w:ind w:left="3417" w:hanging="480"/>
      </w:pPr>
      <w:rPr>
        <w:rFonts w:ascii="Wingdings" w:hAnsi="Wingdings" w:cs="Wingdings"/>
      </w:rPr>
    </w:lvl>
    <w:lvl w:ilvl="7">
      <w:numFmt w:val="bullet"/>
      <w:lvlText w:val=""/>
      <w:lvlJc w:val="left"/>
      <w:pPr>
        <w:ind w:left="3897" w:hanging="480"/>
      </w:pPr>
      <w:rPr>
        <w:rFonts w:ascii="Wingdings" w:hAnsi="Wingdings" w:cs="Wingdings"/>
      </w:rPr>
    </w:lvl>
    <w:lvl w:ilvl="8">
      <w:numFmt w:val="bullet"/>
      <w:lvlText w:val=""/>
      <w:lvlJc w:val="left"/>
      <w:pPr>
        <w:ind w:left="4377" w:hanging="480"/>
      </w:pPr>
      <w:rPr>
        <w:rFonts w:ascii="Wingdings" w:hAnsi="Wingdings" w:cs="Wingdings"/>
      </w:rPr>
    </w:lvl>
  </w:abstractNum>
  <w:abstractNum w:abstractNumId="29" w15:restartNumberingAfterBreak="0">
    <w:nsid w:val="75A164E0"/>
    <w:multiLevelType w:val="multilevel"/>
    <w:tmpl w:val="433EF3C0"/>
    <w:styleLink w:val="WW8Num15"/>
    <w:lvl w:ilvl="0">
      <w:numFmt w:val="bullet"/>
      <w:lvlText w:val="※"/>
      <w:lvlJc w:val="left"/>
      <w:pPr>
        <w:ind w:left="417" w:hanging="360"/>
      </w:pPr>
      <w:rPr>
        <w:rFonts w:ascii="文鼎中楷, 'Malgun Gothic Semilight'" w:eastAsia="文鼎中楷, 'Malgun Gothic Semilight'" w:hAnsi="文鼎中楷, 'Malgun Gothic Semilight'" w:cs="Times New Roman"/>
      </w:rPr>
    </w:lvl>
    <w:lvl w:ilvl="1">
      <w:numFmt w:val="bullet"/>
      <w:lvlText w:val=""/>
      <w:lvlJc w:val="left"/>
      <w:pPr>
        <w:ind w:left="1017" w:hanging="480"/>
      </w:pPr>
      <w:rPr>
        <w:rFonts w:ascii="Wingdings" w:hAnsi="Wingdings" w:cs="Wingdings"/>
      </w:rPr>
    </w:lvl>
    <w:lvl w:ilvl="2">
      <w:numFmt w:val="bullet"/>
      <w:lvlText w:val=""/>
      <w:lvlJc w:val="left"/>
      <w:pPr>
        <w:ind w:left="1497" w:hanging="480"/>
      </w:pPr>
      <w:rPr>
        <w:rFonts w:ascii="Wingdings" w:hAnsi="Wingdings" w:cs="Wingdings"/>
      </w:rPr>
    </w:lvl>
    <w:lvl w:ilvl="3">
      <w:numFmt w:val="bullet"/>
      <w:lvlText w:val=""/>
      <w:lvlJc w:val="left"/>
      <w:pPr>
        <w:ind w:left="1977" w:hanging="480"/>
      </w:pPr>
      <w:rPr>
        <w:rFonts w:ascii="Wingdings" w:hAnsi="Wingdings" w:cs="Wingdings"/>
      </w:rPr>
    </w:lvl>
    <w:lvl w:ilvl="4">
      <w:numFmt w:val="bullet"/>
      <w:lvlText w:val=""/>
      <w:lvlJc w:val="left"/>
      <w:pPr>
        <w:ind w:left="2457" w:hanging="480"/>
      </w:pPr>
      <w:rPr>
        <w:rFonts w:ascii="Wingdings" w:hAnsi="Wingdings" w:cs="Wingdings"/>
      </w:rPr>
    </w:lvl>
    <w:lvl w:ilvl="5">
      <w:numFmt w:val="bullet"/>
      <w:lvlText w:val=""/>
      <w:lvlJc w:val="left"/>
      <w:pPr>
        <w:ind w:left="2937" w:hanging="480"/>
      </w:pPr>
      <w:rPr>
        <w:rFonts w:ascii="Wingdings" w:hAnsi="Wingdings" w:cs="Wingdings"/>
      </w:rPr>
    </w:lvl>
    <w:lvl w:ilvl="6">
      <w:numFmt w:val="bullet"/>
      <w:lvlText w:val=""/>
      <w:lvlJc w:val="left"/>
      <w:pPr>
        <w:ind w:left="3417" w:hanging="480"/>
      </w:pPr>
      <w:rPr>
        <w:rFonts w:ascii="Wingdings" w:hAnsi="Wingdings" w:cs="Wingdings"/>
      </w:rPr>
    </w:lvl>
    <w:lvl w:ilvl="7">
      <w:numFmt w:val="bullet"/>
      <w:lvlText w:val=""/>
      <w:lvlJc w:val="left"/>
      <w:pPr>
        <w:ind w:left="3897" w:hanging="480"/>
      </w:pPr>
      <w:rPr>
        <w:rFonts w:ascii="Wingdings" w:hAnsi="Wingdings" w:cs="Wingdings"/>
      </w:rPr>
    </w:lvl>
    <w:lvl w:ilvl="8">
      <w:numFmt w:val="bullet"/>
      <w:lvlText w:val=""/>
      <w:lvlJc w:val="left"/>
      <w:pPr>
        <w:ind w:left="4377" w:hanging="480"/>
      </w:pPr>
      <w:rPr>
        <w:rFonts w:ascii="Wingdings" w:hAnsi="Wingdings" w:cs="Wingdings"/>
      </w:rPr>
    </w:lvl>
  </w:abstractNum>
  <w:abstractNum w:abstractNumId="30" w15:restartNumberingAfterBreak="0">
    <w:nsid w:val="795619EF"/>
    <w:multiLevelType w:val="multilevel"/>
    <w:tmpl w:val="25DCB298"/>
    <w:styleLink w:val="WW8Num26"/>
    <w:lvl w:ilvl="0">
      <w:numFmt w:val="bullet"/>
      <w:lvlText w:val="□"/>
      <w:lvlJc w:val="left"/>
      <w:pPr>
        <w:ind w:left="240" w:hanging="24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7EB407D2"/>
    <w:multiLevelType w:val="multilevel"/>
    <w:tmpl w:val="42BA3348"/>
    <w:styleLink w:val="WW8Num27"/>
    <w:lvl w:ilvl="0">
      <w:numFmt w:val="bullet"/>
      <w:lvlText w:val=""/>
      <w:lvlJc w:val="left"/>
      <w:pPr>
        <w:ind w:left="657" w:hanging="480"/>
      </w:pPr>
      <w:rPr>
        <w:rFonts w:ascii="Wingdings" w:hAnsi="Wingdings" w:cs="Wingdings"/>
      </w:rPr>
    </w:lvl>
    <w:lvl w:ilvl="1">
      <w:numFmt w:val="bullet"/>
      <w:lvlText w:val=""/>
      <w:lvlJc w:val="left"/>
      <w:pPr>
        <w:ind w:left="1137" w:hanging="480"/>
      </w:pPr>
      <w:rPr>
        <w:rFonts w:ascii="Wingdings" w:hAnsi="Wingdings" w:cs="Wingdings"/>
      </w:rPr>
    </w:lvl>
    <w:lvl w:ilvl="2">
      <w:numFmt w:val="bullet"/>
      <w:lvlText w:val=""/>
      <w:lvlJc w:val="left"/>
      <w:pPr>
        <w:ind w:left="1617" w:hanging="480"/>
      </w:pPr>
      <w:rPr>
        <w:rFonts w:ascii="Wingdings" w:hAnsi="Wingdings" w:cs="Wingdings"/>
      </w:rPr>
    </w:lvl>
    <w:lvl w:ilvl="3">
      <w:numFmt w:val="bullet"/>
      <w:lvlText w:val=""/>
      <w:lvlJc w:val="left"/>
      <w:pPr>
        <w:ind w:left="2097" w:hanging="480"/>
      </w:pPr>
      <w:rPr>
        <w:rFonts w:ascii="Wingdings" w:hAnsi="Wingdings" w:cs="Wingdings"/>
      </w:rPr>
    </w:lvl>
    <w:lvl w:ilvl="4">
      <w:numFmt w:val="bullet"/>
      <w:lvlText w:val=""/>
      <w:lvlJc w:val="left"/>
      <w:pPr>
        <w:ind w:left="2577" w:hanging="480"/>
      </w:pPr>
      <w:rPr>
        <w:rFonts w:ascii="Wingdings" w:hAnsi="Wingdings" w:cs="Wingdings"/>
      </w:rPr>
    </w:lvl>
    <w:lvl w:ilvl="5">
      <w:numFmt w:val="bullet"/>
      <w:lvlText w:val=""/>
      <w:lvlJc w:val="left"/>
      <w:pPr>
        <w:ind w:left="3057" w:hanging="480"/>
      </w:pPr>
      <w:rPr>
        <w:rFonts w:ascii="Wingdings" w:hAnsi="Wingdings" w:cs="Wingdings"/>
      </w:rPr>
    </w:lvl>
    <w:lvl w:ilvl="6">
      <w:numFmt w:val="bullet"/>
      <w:lvlText w:val=""/>
      <w:lvlJc w:val="left"/>
      <w:pPr>
        <w:ind w:left="3537" w:hanging="480"/>
      </w:pPr>
      <w:rPr>
        <w:rFonts w:ascii="Wingdings" w:hAnsi="Wingdings" w:cs="Wingdings"/>
      </w:rPr>
    </w:lvl>
    <w:lvl w:ilvl="7">
      <w:numFmt w:val="bullet"/>
      <w:lvlText w:val=""/>
      <w:lvlJc w:val="left"/>
      <w:pPr>
        <w:ind w:left="4017" w:hanging="480"/>
      </w:pPr>
      <w:rPr>
        <w:rFonts w:ascii="Wingdings" w:hAnsi="Wingdings" w:cs="Wingdings"/>
      </w:rPr>
    </w:lvl>
    <w:lvl w:ilvl="8">
      <w:numFmt w:val="bullet"/>
      <w:lvlText w:val=""/>
      <w:lvlJc w:val="left"/>
      <w:pPr>
        <w:ind w:left="4497" w:hanging="480"/>
      </w:pPr>
      <w:rPr>
        <w:rFonts w:ascii="Wingdings" w:hAnsi="Wingdings" w:cs="Wingdings"/>
      </w:rPr>
    </w:lvl>
  </w:abstractNum>
  <w:num w:numId="1">
    <w:abstractNumId w:val="18"/>
  </w:num>
  <w:num w:numId="2">
    <w:abstractNumId w:val="19"/>
  </w:num>
  <w:num w:numId="3">
    <w:abstractNumId w:val="8"/>
  </w:num>
  <w:num w:numId="4">
    <w:abstractNumId w:val="12"/>
  </w:num>
  <w:num w:numId="5">
    <w:abstractNumId w:val="28"/>
  </w:num>
  <w:num w:numId="6">
    <w:abstractNumId w:val="10"/>
  </w:num>
  <w:num w:numId="7">
    <w:abstractNumId w:val="15"/>
  </w:num>
  <w:num w:numId="8">
    <w:abstractNumId w:val="4"/>
  </w:num>
  <w:num w:numId="9">
    <w:abstractNumId w:val="27"/>
  </w:num>
  <w:num w:numId="10">
    <w:abstractNumId w:val="16"/>
  </w:num>
  <w:num w:numId="11">
    <w:abstractNumId w:val="24"/>
  </w:num>
  <w:num w:numId="12">
    <w:abstractNumId w:val="1"/>
  </w:num>
  <w:num w:numId="13">
    <w:abstractNumId w:val="17"/>
  </w:num>
  <w:num w:numId="14">
    <w:abstractNumId w:val="25"/>
  </w:num>
  <w:num w:numId="15">
    <w:abstractNumId w:val="29"/>
  </w:num>
  <w:num w:numId="16">
    <w:abstractNumId w:val="22"/>
  </w:num>
  <w:num w:numId="17">
    <w:abstractNumId w:val="20"/>
  </w:num>
  <w:num w:numId="18">
    <w:abstractNumId w:val="0"/>
  </w:num>
  <w:num w:numId="19">
    <w:abstractNumId w:val="3"/>
  </w:num>
  <w:num w:numId="20">
    <w:abstractNumId w:val="11"/>
  </w:num>
  <w:num w:numId="21">
    <w:abstractNumId w:val="21"/>
  </w:num>
  <w:num w:numId="22">
    <w:abstractNumId w:val="9"/>
  </w:num>
  <w:num w:numId="23">
    <w:abstractNumId w:val="5"/>
  </w:num>
  <w:num w:numId="24">
    <w:abstractNumId w:val="14"/>
  </w:num>
  <w:num w:numId="25">
    <w:abstractNumId w:val="7"/>
  </w:num>
  <w:num w:numId="26">
    <w:abstractNumId w:val="30"/>
  </w:num>
  <w:num w:numId="27">
    <w:abstractNumId w:val="31"/>
  </w:num>
  <w:num w:numId="28">
    <w:abstractNumId w:val="26"/>
  </w:num>
  <w:num w:numId="29">
    <w:abstractNumId w:val="23"/>
  </w:num>
  <w:num w:numId="30">
    <w:abstractNumId w:val="2"/>
  </w:num>
  <w:num w:numId="31">
    <w:abstractNumId w:val="13"/>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2"/>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CF"/>
    <w:rsid w:val="00187867"/>
    <w:rsid w:val="00650B44"/>
    <w:rsid w:val="00D449CF"/>
    <w:rsid w:val="00DD396F"/>
    <w:rsid w:val="00E233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149237-B863-44DD-A2FF-5DF1D503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
    <w:name w:val="heading 1"/>
    <w:basedOn w:val="Standard"/>
    <w:next w:val="Standard"/>
    <w:pPr>
      <w:keepNext/>
      <w:snapToGrid w:val="0"/>
      <w:ind w:left="1531" w:right="1531"/>
      <w:jc w:val="both"/>
      <w:outlineLvl w:val="0"/>
    </w:pPr>
    <w:rPr>
      <w:rFonts w:eastAsia="文鼎中楷, 'Malgun Gothic Semilight'"/>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rPr>
      <w:rFonts w:eastAsia="新細明體, PMingLiU" w:cs="Times New Roman"/>
      <w:szCs w:val="20"/>
      <w:lang w:bidi="ar-SA"/>
    </w:rPr>
  </w:style>
  <w:style w:type="paragraph" w:customStyle="1" w:styleId="Heading">
    <w:name w:val="Heading"/>
    <w:basedOn w:val="Standard"/>
    <w:next w:val="Textbody"/>
    <w:pPr>
      <w:keepNext/>
      <w:spacing w:before="240" w:after="120"/>
    </w:pPr>
    <w:rPr>
      <w:rFonts w:ascii="Arial" w:eastAsia="微軟正黑體" w:hAnsi="Arial"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10">
    <w:name w:val="申請項目1."/>
    <w:basedOn w:val="Standard"/>
    <w:pPr>
      <w:snapToGrid w:val="0"/>
      <w:spacing w:before="80"/>
      <w:ind w:left="1134"/>
    </w:pPr>
    <w:rPr>
      <w:rFonts w:eastAsia="文鼎中楷, 'Malgun Gothic Semilight'"/>
      <w:sz w:val="28"/>
    </w:rPr>
  </w:style>
  <w:style w:type="paragraph" w:customStyle="1" w:styleId="a5">
    <w:name w:val="表內文"/>
    <w:basedOn w:val="Standard"/>
    <w:pPr>
      <w:ind w:left="57" w:right="57"/>
      <w:jc w:val="both"/>
    </w:pPr>
    <w:rPr>
      <w:rFonts w:eastAsia="文鼎中楷, 'Malgun Gothic Semilight'"/>
      <w:sz w:val="28"/>
    </w:rPr>
  </w:style>
  <w:style w:type="paragraph" w:customStyle="1" w:styleId="a6">
    <w:name w:val="表內空二文"/>
    <w:basedOn w:val="Standard"/>
    <w:pPr>
      <w:ind w:left="600"/>
    </w:pPr>
    <w:rPr>
      <w:rFonts w:eastAsia="文鼎中楷, 'Malgun Gothic Semilight'"/>
      <w:sz w:val="28"/>
    </w:rPr>
  </w:style>
  <w:style w:type="paragraph" w:customStyle="1" w:styleId="a7">
    <w:name w:val="小表內文"/>
    <w:basedOn w:val="Standard"/>
    <w:pPr>
      <w:tabs>
        <w:tab w:val="left" w:pos="3083"/>
        <w:tab w:val="left" w:pos="4143"/>
        <w:tab w:val="left" w:pos="5503"/>
        <w:tab w:val="left" w:pos="6203"/>
        <w:tab w:val="left" w:pos="6883"/>
        <w:tab w:val="left" w:pos="7503"/>
        <w:tab w:val="left" w:pos="8143"/>
        <w:tab w:val="left" w:pos="8803"/>
      </w:tabs>
      <w:ind w:left="57" w:right="57"/>
      <w:jc w:val="both"/>
    </w:pPr>
    <w:rPr>
      <w:rFonts w:eastAsia="文鼎中楷, 'Malgun Gothic Semilight'"/>
    </w:rPr>
  </w:style>
  <w:style w:type="paragraph" w:customStyle="1" w:styleId="a8">
    <w:name w:val="表文外開"/>
    <w:basedOn w:val="a7"/>
    <w:rPr>
      <w:rFonts w:eastAsia="Times New Roman"/>
    </w:rPr>
  </w:style>
  <w:style w:type="paragraph" w:customStyle="1" w:styleId="a9">
    <w:name w:val="表文中"/>
    <w:basedOn w:val="a7"/>
    <w:pPr>
      <w:jc w:val="center"/>
    </w:pPr>
    <w:rPr>
      <w:rFonts w:eastAsia="Times New Roman"/>
    </w:rPr>
  </w:style>
  <w:style w:type="paragraph" w:customStyle="1" w:styleId="aa">
    <w:name w:val="右表內文"/>
    <w:basedOn w:val="a7"/>
    <w:pPr>
      <w:jc w:val="right"/>
    </w:pPr>
  </w:style>
  <w:style w:type="paragraph" w:styleId="ab">
    <w:name w:val="header"/>
    <w:basedOn w:val="Standard"/>
    <w:pPr>
      <w:tabs>
        <w:tab w:val="center" w:pos="4153"/>
        <w:tab w:val="right" w:pos="8306"/>
      </w:tabs>
      <w:snapToGrid w:val="0"/>
    </w:pPr>
    <w:rPr>
      <w:sz w:val="20"/>
    </w:rPr>
  </w:style>
  <w:style w:type="paragraph" w:styleId="ac">
    <w:name w:val="footer"/>
    <w:basedOn w:val="Standard"/>
    <w:pPr>
      <w:tabs>
        <w:tab w:val="center" w:pos="4153"/>
        <w:tab w:val="right" w:pos="8306"/>
      </w:tabs>
      <w:snapToGrid w:val="0"/>
    </w:pPr>
    <w:rPr>
      <w:sz w:val="20"/>
    </w:rPr>
  </w:style>
  <w:style w:type="paragraph" w:customStyle="1" w:styleId="ad">
    <w:name w:val="貳表壹"/>
    <w:basedOn w:val="Standard"/>
    <w:pPr>
      <w:spacing w:before="60" w:after="60" w:line="360" w:lineRule="atLeast"/>
      <w:jc w:val="both"/>
    </w:pPr>
    <w:rPr>
      <w:rFonts w:eastAsia="文鼎中楷, 'Malgun Gothic Semilight'"/>
      <w:kern w:val="0"/>
    </w:rPr>
  </w:style>
  <w:style w:type="paragraph" w:customStyle="1" w:styleId="100">
    <w:name w:val="10#表內文"/>
    <w:basedOn w:val="a7"/>
    <w:rPr>
      <w:sz w:val="20"/>
    </w:rPr>
  </w:style>
  <w:style w:type="paragraph" w:styleId="ae">
    <w:name w:val="Plain Text"/>
    <w:basedOn w:val="Standard"/>
    <w:rPr>
      <w:rFonts w:ascii="細明體, MingLiU" w:eastAsia="細明體, MingLiU" w:hAnsi="細明體, MingLiU" w:cs="Courier New"/>
    </w:rPr>
  </w:style>
  <w:style w:type="paragraph" w:customStyle="1" w:styleId="af">
    <w:name w:val="新內文"/>
    <w:basedOn w:val="a7"/>
    <w:pPr>
      <w:snapToGrid w:val="0"/>
      <w:spacing w:after="60" w:line="360" w:lineRule="atLeast"/>
    </w:pPr>
  </w:style>
  <w:style w:type="paragraph" w:customStyle="1" w:styleId="af0">
    <w:name w:val="小格文"/>
    <w:basedOn w:val="a7"/>
    <w:pPr>
      <w:tabs>
        <w:tab w:val="clear" w:pos="3083"/>
        <w:tab w:val="clear" w:pos="4143"/>
        <w:tab w:val="clear" w:pos="5503"/>
        <w:tab w:val="clear" w:pos="6203"/>
        <w:tab w:val="clear" w:pos="6883"/>
        <w:tab w:val="clear" w:pos="7503"/>
        <w:tab w:val="clear" w:pos="8143"/>
        <w:tab w:val="clear" w:pos="8803"/>
      </w:tabs>
      <w:snapToGrid w:val="0"/>
      <w:ind w:left="0" w:right="0"/>
      <w:jc w:val="center"/>
    </w:pPr>
    <w:rPr>
      <w:sz w:val="20"/>
    </w:rPr>
  </w:style>
  <w:style w:type="paragraph" w:customStyle="1" w:styleId="11">
    <w:name w:val="方1."/>
    <w:basedOn w:val="af"/>
    <w:pPr>
      <w:ind w:left="471" w:hanging="414"/>
    </w:pPr>
  </w:style>
  <w:style w:type="paragraph" w:customStyle="1" w:styleId="101">
    <w:name w:val="方10.1"/>
    <w:basedOn w:val="af"/>
    <w:pPr>
      <w:ind w:left="580"/>
    </w:pPr>
  </w:style>
  <w:style w:type="paragraph" w:customStyle="1" w:styleId="12">
    <w:name w:val="※方1."/>
    <w:basedOn w:val="af"/>
    <w:pPr>
      <w:ind w:left="709" w:hanging="652"/>
    </w:pPr>
  </w:style>
  <w:style w:type="paragraph" w:customStyle="1" w:styleId="102">
    <w:name w:val="※方10."/>
    <w:basedOn w:val="12"/>
    <w:pPr>
      <w:ind w:left="820" w:hanging="763"/>
    </w:pPr>
  </w:style>
  <w:style w:type="paragraph" w:customStyle="1" w:styleId="af1">
    <w:name w:val="新內文註"/>
    <w:basedOn w:val="af"/>
    <w:pPr>
      <w:ind w:left="760" w:hanging="480"/>
    </w:pPr>
  </w:style>
  <w:style w:type="paragraph" w:customStyle="1" w:styleId="110">
    <w:name w:val="方1.1"/>
    <w:basedOn w:val="Standard"/>
    <w:pPr>
      <w:tabs>
        <w:tab w:val="left" w:pos="3502"/>
        <w:tab w:val="left" w:pos="4562"/>
        <w:tab w:val="left" w:pos="5922"/>
        <w:tab w:val="left" w:pos="6622"/>
        <w:tab w:val="left" w:pos="7302"/>
        <w:tab w:val="left" w:pos="7922"/>
        <w:tab w:val="left" w:pos="8562"/>
        <w:tab w:val="left" w:pos="9222"/>
      </w:tabs>
      <w:snapToGrid w:val="0"/>
      <w:spacing w:after="60" w:line="360" w:lineRule="atLeast"/>
      <w:ind w:left="476" w:right="57"/>
      <w:jc w:val="both"/>
    </w:pPr>
    <w:rPr>
      <w:rFonts w:eastAsia="文鼎中楷, 'Malgun Gothic Semilight'"/>
    </w:rPr>
  </w:style>
  <w:style w:type="paragraph" w:customStyle="1" w:styleId="af2">
    <w:name w:val="新內文一"/>
    <w:basedOn w:val="af"/>
    <w:pPr>
      <w:ind w:left="511" w:hanging="454"/>
    </w:pPr>
  </w:style>
  <w:style w:type="paragraph" w:customStyle="1" w:styleId="111">
    <w:name w:val="方1.(1)方"/>
    <w:basedOn w:val="110"/>
    <w:pPr>
      <w:ind w:left="703" w:hanging="227"/>
    </w:pPr>
  </w:style>
  <w:style w:type="paragraph" w:customStyle="1" w:styleId="13">
    <w:name w:val="新內文1."/>
    <w:basedOn w:val="af"/>
    <w:pPr>
      <w:ind w:left="240" w:hanging="183"/>
    </w:pPr>
  </w:style>
  <w:style w:type="paragraph" w:customStyle="1" w:styleId="1110">
    <w:name w:val="※方1.1.1"/>
    <w:basedOn w:val="101"/>
    <w:pPr>
      <w:ind w:left="700"/>
    </w:pPr>
  </w:style>
  <w:style w:type="paragraph" w:styleId="af3">
    <w:name w:val="Balloon Text"/>
    <w:basedOn w:val="Standard"/>
    <w:rPr>
      <w:rFonts w:ascii="Arial" w:eastAsia="Arial" w:hAnsi="Arial" w:cs="Arial"/>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ascii="文鼎中楷, 'Malgun Gothic Semilight'" w:eastAsia="文鼎中楷, 'Malgun Gothic Semilight'" w:hAnsi="文鼎中楷, 'Malgun Gothic Semilight'" w:cs="Times New Roman"/>
    </w:rPr>
  </w:style>
  <w:style w:type="character" w:customStyle="1" w:styleId="WW8Num2z0">
    <w:name w:val="WW8Num2z0"/>
    <w:rPr>
      <w:rFonts w:ascii="文鼎中楷, 'Malgun Gothic Semilight'" w:eastAsia="文鼎中楷, 'Malgun Gothic Semilight'" w:hAnsi="文鼎中楷, 'Malgun Gothic Semilight'" w:cs="文鼎中楷, 'Malgun Gothic Semilight'"/>
    </w:rPr>
  </w:style>
  <w:style w:type="character" w:customStyle="1" w:styleId="WW8Num3z0">
    <w:name w:val="WW8Num3z0"/>
    <w:rPr>
      <w:rFonts w:ascii="文鼎中楷, 'Malgun Gothic Semilight'" w:eastAsia="文鼎中楷, 'Malgun Gothic Semilight'" w:hAnsi="文鼎中楷, 'Malgun Gothic Semilight'" w:cs="Times New Roman"/>
    </w:rPr>
  </w:style>
  <w:style w:type="character" w:customStyle="1" w:styleId="WW8Num3z1">
    <w:name w:val="WW8Num3z1"/>
    <w:rPr>
      <w:rFonts w:ascii="Wingdings" w:eastAsia="Wingdings" w:hAnsi="Wingdings" w:cs="Wingdings"/>
    </w:rPr>
  </w:style>
  <w:style w:type="character" w:customStyle="1" w:styleId="WW8Num4z0">
    <w:name w:val="WW8Num4z0"/>
    <w:rPr>
      <w:rFonts w:ascii="文鼎中楷, 'Malgun Gothic Semilight'" w:eastAsia="文鼎中楷, 'Malgun Gothic Semilight'" w:hAnsi="文鼎中楷, 'Malgun Gothic Semilight'" w:cs="Times New Roman"/>
    </w:rPr>
  </w:style>
  <w:style w:type="character" w:customStyle="1" w:styleId="WW8Num5z0">
    <w:name w:val="WW8Num5z0"/>
    <w:rPr>
      <w:rFonts w:ascii="文鼎中楷, 'Malgun Gothic Semilight'" w:eastAsia="文鼎中楷, 'Malgun Gothic Semilight'" w:hAnsi="文鼎中楷, 'Malgun Gothic Semilight'" w:cs="Times New Roman"/>
    </w:rPr>
  </w:style>
  <w:style w:type="character" w:customStyle="1" w:styleId="WW8Num5z1">
    <w:name w:val="WW8Num5z1"/>
    <w:rPr>
      <w:rFonts w:ascii="Wingdings" w:eastAsia="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8z0">
    <w:name w:val="WW8Num8z0"/>
    <w:rPr>
      <w:rFonts w:ascii="文鼎中楷, 'Malgun Gothic Semilight'" w:eastAsia="文鼎中楷, 'Malgun Gothic Semilight'" w:hAnsi="文鼎中楷, 'Malgun Gothic Semilight'" w:cs="Times New Roman"/>
    </w:rPr>
  </w:style>
  <w:style w:type="character" w:customStyle="1" w:styleId="WW8Num8z1">
    <w:name w:val="WW8Num8z1"/>
    <w:rPr>
      <w:rFonts w:ascii="Wingdings" w:eastAsia="Wingdings" w:hAnsi="Wingdings" w:cs="Wingdings"/>
    </w:rPr>
  </w:style>
  <w:style w:type="character" w:customStyle="1" w:styleId="WW8Num9z0">
    <w:name w:val="WW8Num9z0"/>
    <w:rPr>
      <w:rFonts w:ascii="新細明體, PMingLiU" w:eastAsia="新細明體, PMingLiU" w:hAnsi="新細明體, PMingLiU" w:cs="Times New Roman"/>
    </w:rPr>
  </w:style>
  <w:style w:type="character" w:customStyle="1" w:styleId="WW8Num9z1">
    <w:name w:val="WW8Num9z1"/>
    <w:rPr>
      <w:rFonts w:ascii="Wingdings" w:eastAsia="Wingdings" w:hAnsi="Wingdings" w:cs="Wingdings"/>
    </w:rPr>
  </w:style>
  <w:style w:type="character" w:customStyle="1" w:styleId="WW8Num10z0">
    <w:name w:val="WW8Num10z0"/>
    <w:rPr>
      <w:rFonts w:ascii="新細明體, PMingLiU" w:eastAsia="新細明體, PMingLiU" w:hAnsi="新細明體, PMingLiU" w:cs="Times New Roman"/>
    </w:rPr>
  </w:style>
  <w:style w:type="character" w:customStyle="1" w:styleId="WW8Num10z1">
    <w:name w:val="WW8Num10z1"/>
    <w:rPr>
      <w:rFonts w:ascii="Wingdings" w:eastAsia="Wingdings" w:hAnsi="Wingdings" w:cs="Wingdings"/>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rPr>
      <w:rFonts w:ascii="文鼎中楷, 'Malgun Gothic Semilight'" w:eastAsia="文鼎中楷, 'Malgun Gothic Semilight'" w:hAnsi="文鼎中楷, 'Malgun Gothic Semilight'" w:cs="Times New Roman"/>
    </w:rPr>
  </w:style>
  <w:style w:type="character" w:customStyle="1" w:styleId="WW8Num14z0">
    <w:name w:val="WW8Num14z0"/>
  </w:style>
  <w:style w:type="character" w:customStyle="1" w:styleId="WW8Num15z0">
    <w:name w:val="WW8Num15z0"/>
    <w:rPr>
      <w:rFonts w:ascii="文鼎中楷, 'Malgun Gothic Semilight'" w:eastAsia="文鼎中楷, 'Malgun Gothic Semilight'" w:hAnsi="文鼎中楷, 'Malgun Gothic Semilight'" w:cs="Times New Roman"/>
    </w:rPr>
  </w:style>
  <w:style w:type="character" w:customStyle="1" w:styleId="WW8Num15z1">
    <w:name w:val="WW8Num15z1"/>
    <w:rPr>
      <w:rFonts w:ascii="Wingdings" w:eastAsia="Wingdings" w:hAnsi="Wingdings" w:cs="Wingdings"/>
    </w:rPr>
  </w:style>
  <w:style w:type="character" w:customStyle="1" w:styleId="WW8Num16z0">
    <w:name w:val="WW8Num16z0"/>
    <w:rPr>
      <w:rFonts w:ascii="新細明體, PMingLiU" w:eastAsia="新細明體, PMingLiU" w:hAnsi="新細明體, PMingLiU" w:cs="Times New Roman"/>
    </w:rPr>
  </w:style>
  <w:style w:type="character" w:customStyle="1" w:styleId="WW8Num16z1">
    <w:name w:val="WW8Num16z1"/>
    <w:rPr>
      <w:rFonts w:ascii="Wingdings" w:eastAsia="Wingdings" w:hAnsi="Wingdings" w:cs="Wingdings"/>
    </w:rPr>
  </w:style>
  <w:style w:type="character" w:customStyle="1" w:styleId="WW8Num17z0">
    <w:name w:val="WW8Num17z0"/>
  </w:style>
  <w:style w:type="character" w:customStyle="1" w:styleId="WW8Num18z0">
    <w:name w:val="WW8Num18z0"/>
    <w:rPr>
      <w:rFonts w:ascii="文鼎中楷, 'Malgun Gothic Semilight'" w:eastAsia="文鼎中楷, 'Malgun Gothic Semilight'" w:hAnsi="文鼎中楷, 'Malgun Gothic Semilight'" w:cs="文鼎中楷, 'Malgun Gothic Semilight'"/>
    </w:rPr>
  </w:style>
  <w:style w:type="character" w:customStyle="1" w:styleId="WW8Num19z0">
    <w:name w:val="WW8Num19z0"/>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eastAsia="新細明體, PMingLiU" w:hAnsi="Times New Roman" w:cs="Times New Roman"/>
    </w:rPr>
  </w:style>
  <w:style w:type="character" w:customStyle="1" w:styleId="WW8Num21z1">
    <w:name w:val="WW8Num21z1"/>
    <w:rPr>
      <w:rFonts w:ascii="Wingdings" w:eastAsia="Wingdings" w:hAnsi="Wingdings" w:cs="Wingdings"/>
    </w:rPr>
  </w:style>
  <w:style w:type="character" w:customStyle="1" w:styleId="WW8Num22z0">
    <w:name w:val="WW8Num22z0"/>
    <w:rPr>
      <w:rFonts w:ascii="文鼎中楷, 'Malgun Gothic Semilight'" w:eastAsia="文鼎中楷, 'Malgun Gothic Semilight'" w:hAnsi="文鼎中楷, 'Malgun Gothic Semilight'" w:cs="文鼎中楷, 'Malgun Gothic Semilight'"/>
    </w:rPr>
  </w:style>
  <w:style w:type="character" w:customStyle="1" w:styleId="WW8Num23z0">
    <w:name w:val="WW8Num23z0"/>
    <w:rPr>
      <w:rFonts w:ascii="文鼎中楷, 'Malgun Gothic Semilight'" w:eastAsia="文鼎中楷, 'Malgun Gothic Semilight'" w:hAnsi="文鼎中楷, 'Malgun Gothic Semilight'" w:cs="Times New Roman"/>
    </w:rPr>
  </w:style>
  <w:style w:type="character" w:customStyle="1" w:styleId="WW8Num23z1">
    <w:name w:val="WW8Num23z1"/>
    <w:rPr>
      <w:rFonts w:ascii="Wingdings" w:eastAsia="Wingdings" w:hAnsi="Wingdings" w:cs="Wingdings"/>
    </w:rPr>
  </w:style>
  <w:style w:type="character" w:customStyle="1" w:styleId="WW8Num24z0">
    <w:name w:val="WW8Num24z0"/>
    <w:rPr>
      <w:rFonts w:ascii="文鼎中楷, 'Malgun Gothic Semilight'" w:eastAsia="文鼎中楷, 'Malgun Gothic Semilight'" w:hAnsi="文鼎中楷, 'Malgun Gothic Semilight'" w:cs="文鼎中楷, 'Malgun Gothic Semilight'"/>
    </w:rPr>
  </w:style>
  <w:style w:type="character" w:customStyle="1" w:styleId="WW8Num25z0">
    <w:name w:val="WW8Num25z0"/>
    <w:rPr>
      <w:rFonts w:ascii="文鼎中楷, 'Malgun Gothic Semilight'" w:eastAsia="文鼎中楷, 'Malgun Gothic Semilight'" w:hAnsi="文鼎中楷, 'Malgun Gothic Semilight'" w:cs="Times New Roman"/>
    </w:rPr>
  </w:style>
  <w:style w:type="character" w:customStyle="1" w:styleId="WW8Num25z1">
    <w:name w:val="WW8Num25z1"/>
    <w:rPr>
      <w:rFonts w:ascii="Wingdings" w:eastAsia="Wingdings" w:hAnsi="Wingdings" w:cs="Wingdings"/>
    </w:rPr>
  </w:style>
  <w:style w:type="character" w:customStyle="1" w:styleId="WW8Num26z0">
    <w:name w:val="WW8Num26z0"/>
  </w:style>
  <w:style w:type="character" w:customStyle="1" w:styleId="WW8Num27z0">
    <w:name w:val="WW8Num27z0"/>
    <w:rPr>
      <w:rFonts w:ascii="Wingdings" w:eastAsia="Wingdings" w:hAnsi="Wingdings" w:cs="Wingdings"/>
    </w:rPr>
  </w:style>
  <w:style w:type="character" w:customStyle="1" w:styleId="WW8Num28z0">
    <w:name w:val="WW8Num28z0"/>
    <w:rPr>
      <w:rFonts w:ascii="文鼎中楷, 'Malgun Gothic Semilight'" w:eastAsia="文鼎中楷, 'Malgun Gothic Semilight'" w:hAnsi="文鼎中楷, 'Malgun Gothic Semilight'" w:cs="Times New Roman"/>
      <w:sz w:val="28"/>
    </w:rPr>
  </w:style>
  <w:style w:type="character" w:customStyle="1" w:styleId="WW8Num29z0">
    <w:name w:val="WW8Num29z0"/>
    <w:rPr>
      <w:rFonts w:ascii="文鼎中楷, 'Malgun Gothic Semilight'" w:eastAsia="文鼎中楷, 'Malgun Gothic Semilight'" w:hAnsi="文鼎中楷, 'Malgun Gothic Semilight'" w:cs="Times New Roman"/>
    </w:rPr>
  </w:style>
  <w:style w:type="character" w:customStyle="1" w:styleId="WW8Num30z0">
    <w:name w:val="WW8Num30z0"/>
  </w:style>
  <w:style w:type="character" w:customStyle="1" w:styleId="WW8Num31z0">
    <w:name w:val="WW8Num31z0"/>
    <w:rPr>
      <w:rFonts w:ascii="新細明體, PMingLiU" w:eastAsia="新細明體, PMingLiU" w:hAnsi="新細明體, PMingLiU" w:cs="Times New Roman"/>
    </w:rPr>
  </w:style>
  <w:style w:type="character" w:customStyle="1" w:styleId="WW8Num31z1">
    <w:name w:val="WW8Num31z1"/>
    <w:rPr>
      <w:rFonts w:ascii="Wingdings" w:eastAsia="Wingdings" w:hAnsi="Wingdings" w:cs="Wingdings"/>
    </w:rPr>
  </w:style>
  <w:style w:type="character" w:customStyle="1" w:styleId="WW8Num32z0">
    <w:name w:val="WW8Num32z0"/>
    <w:rPr>
      <w:rFonts w:ascii="新細明體, PMingLiU" w:eastAsia="新細明體, PMingLiU" w:hAnsi="新細明體, PMingLiU" w:cs="Times New Roman"/>
    </w:rPr>
  </w:style>
  <w:style w:type="character" w:customStyle="1" w:styleId="WW8Num32z1">
    <w:name w:val="WW8Num32z1"/>
    <w:rPr>
      <w:rFonts w:ascii="Wingdings" w:eastAsia="Wingdings" w:hAnsi="Wingdings" w:cs="Wingdings"/>
    </w:rPr>
  </w:style>
  <w:style w:type="character" w:customStyle="1" w:styleId="Internetlink">
    <w:name w:val="Internet link"/>
    <w:rPr>
      <w:color w:val="0000FF"/>
      <w:u w:val="single"/>
    </w:rPr>
  </w:style>
  <w:style w:type="character" w:styleId="af4">
    <w:name w:val="page number"/>
  </w:style>
  <w:style w:type="character" w:customStyle="1" w:styleId="af5">
    <w:name w:val="頁尾 字元"/>
    <w:rPr>
      <w:kern w:val="3"/>
      <w:lang w:bidi="ar-SA"/>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3138</Characters>
  <Application>Microsoft Office Word</Application>
  <DocSecurity>0</DocSecurity>
  <Lines>26</Lines>
  <Paragraphs>7</Paragraphs>
  <ScaleCrop>false</ScaleCrop>
  <Company/>
  <LinksUpToDate>false</LinksUpToDate>
  <CharactersWithSpaces>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dc:description/>
  <cp:lastModifiedBy>鄭菀文</cp:lastModifiedBy>
  <cp:revision>3</cp:revision>
  <cp:lastPrinted>2022-04-20T19:13:00Z</cp:lastPrinted>
  <dcterms:created xsi:type="dcterms:W3CDTF">2022-06-06T08:43:00Z</dcterms:created>
  <dcterms:modified xsi:type="dcterms:W3CDTF">2022-06-06T08:56:00Z</dcterms:modified>
</cp:coreProperties>
</file>