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DC7" w:rsidRDefault="008C5CD1">
      <w:pPr>
        <w:pStyle w:val="Standard"/>
        <w:snapToGrid w:val="0"/>
        <w:spacing w:line="400" w:lineRule="exact"/>
        <w:ind w:left="-7" w:right="-16" w:firstLine="44"/>
        <w:jc w:val="center"/>
      </w:pPr>
      <w:r>
        <w:rPr>
          <w:rFonts w:ascii="標楷體" w:eastAsia="標楷體" w:hAnsi="標楷體" w:cs="標楷體"/>
          <w:bCs/>
          <w:sz w:val="44"/>
        </w:rPr>
        <w:t>外國人轉換雇主或工作申請書(中英雙語版)</w:t>
      </w:r>
    </w:p>
    <w:p w:rsidR="00880DC7" w:rsidRDefault="008C5CD1">
      <w:pPr>
        <w:pStyle w:val="Standard"/>
        <w:tabs>
          <w:tab w:val="left" w:pos="9070"/>
        </w:tabs>
        <w:snapToGrid w:val="0"/>
        <w:spacing w:after="72" w:line="400" w:lineRule="exact"/>
        <w:ind w:left="281" w:right="567" w:firstLine="6"/>
        <w:jc w:val="center"/>
        <w:rPr>
          <w:bCs/>
          <w:sz w:val="36"/>
          <w:szCs w:val="36"/>
        </w:rPr>
      </w:pPr>
      <w:r>
        <w:rPr>
          <w:bCs/>
          <w:sz w:val="36"/>
          <w:szCs w:val="36"/>
        </w:rPr>
        <w:t>Application Form for Transfer of Employer or Job</w:t>
      </w:r>
    </w:p>
    <w:tbl>
      <w:tblPr>
        <w:tblW w:w="10936" w:type="dxa"/>
        <w:tblInd w:w="-294" w:type="dxa"/>
        <w:tblLayout w:type="fixed"/>
        <w:tblCellMar>
          <w:left w:w="10" w:type="dxa"/>
          <w:right w:w="10" w:type="dxa"/>
        </w:tblCellMar>
        <w:tblLook w:val="0000" w:firstRow="0" w:lastRow="0" w:firstColumn="0" w:lastColumn="0" w:noHBand="0" w:noVBand="0"/>
      </w:tblPr>
      <w:tblGrid>
        <w:gridCol w:w="7655"/>
        <w:gridCol w:w="3281"/>
      </w:tblGrid>
      <w:tr w:rsidR="000E5450" w:rsidRPr="000E5450">
        <w:trPr>
          <w:trHeight w:val="1304"/>
        </w:trPr>
        <w:tc>
          <w:tcPr>
            <w:tcW w:w="7655"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880DC7" w:rsidRPr="000E5450" w:rsidRDefault="008C5CD1">
            <w:pPr>
              <w:pStyle w:val="a5"/>
              <w:spacing w:line="240" w:lineRule="exact"/>
              <w:ind w:left="24" w:right="24"/>
              <w:jc w:val="left"/>
              <w:rPr>
                <w:rFonts w:ascii="標楷體" w:eastAsia="標楷體" w:hAnsi="標楷體" w:cs="標楷體"/>
                <w:color w:val="000000" w:themeColor="text1"/>
                <w:sz w:val="24"/>
                <w:szCs w:val="24"/>
              </w:rPr>
            </w:pPr>
            <w:r w:rsidRPr="000E5450">
              <w:rPr>
                <w:rFonts w:ascii="標楷體" w:eastAsia="標楷體" w:hAnsi="標楷體" w:cs="標楷體"/>
                <w:color w:val="000000" w:themeColor="text1"/>
                <w:sz w:val="24"/>
                <w:szCs w:val="24"/>
              </w:rPr>
              <w:t>工作類別：</w:t>
            </w:r>
          </w:p>
          <w:p w:rsidR="00880DC7" w:rsidRPr="000E5450" w:rsidRDefault="008C5CD1">
            <w:pPr>
              <w:pStyle w:val="a5"/>
              <w:spacing w:line="240" w:lineRule="exact"/>
              <w:ind w:left="24" w:right="24"/>
              <w:jc w:val="left"/>
              <w:rPr>
                <w:color w:val="000000" w:themeColor="text1"/>
              </w:rPr>
            </w:pPr>
            <w:r w:rsidRPr="000E5450">
              <w:rPr>
                <w:rFonts w:ascii="標楷體" w:eastAsia="標楷體" w:hAnsi="標楷體" w:cs="標楷體"/>
                <w:color w:val="000000" w:themeColor="text1"/>
                <w:sz w:val="24"/>
                <w:szCs w:val="24"/>
              </w:rPr>
              <w:t>□1.製造工作          Manufacturing jobs</w:t>
            </w:r>
          </w:p>
          <w:p w:rsidR="00880DC7" w:rsidRPr="000E5450" w:rsidRDefault="008C5CD1">
            <w:pPr>
              <w:pStyle w:val="a5"/>
              <w:spacing w:line="240" w:lineRule="exact"/>
              <w:ind w:left="24" w:right="24"/>
              <w:jc w:val="left"/>
              <w:rPr>
                <w:color w:val="000000" w:themeColor="text1"/>
              </w:rPr>
            </w:pPr>
            <w:r w:rsidRPr="000E5450">
              <w:rPr>
                <w:rFonts w:ascii="標楷體" w:eastAsia="標楷體" w:hAnsi="標楷體" w:cs="標楷體"/>
                <w:color w:val="000000" w:themeColor="text1"/>
                <w:sz w:val="24"/>
                <w:szCs w:val="24"/>
              </w:rPr>
              <w:t xml:space="preserve">□2.營造工作          Construction jobs   </w:t>
            </w:r>
          </w:p>
          <w:p w:rsidR="00880DC7" w:rsidRPr="000E5450" w:rsidRDefault="008C5CD1">
            <w:pPr>
              <w:pStyle w:val="a5"/>
              <w:spacing w:line="240" w:lineRule="exact"/>
              <w:ind w:left="24" w:right="24"/>
              <w:jc w:val="left"/>
              <w:rPr>
                <w:color w:val="000000" w:themeColor="text1"/>
              </w:rPr>
            </w:pPr>
            <w:r w:rsidRPr="000E5450">
              <w:rPr>
                <w:rFonts w:ascii="標楷體" w:eastAsia="標楷體" w:hAnsi="標楷體" w:cs="標楷體"/>
                <w:color w:val="000000" w:themeColor="text1"/>
                <w:sz w:val="24"/>
                <w:szCs w:val="24"/>
              </w:rPr>
              <w:t xml:space="preserve">□3.家庭看護工作      Family nursing job   </w:t>
            </w:r>
          </w:p>
          <w:p w:rsidR="00880DC7" w:rsidRPr="000E5450" w:rsidRDefault="008C5CD1">
            <w:pPr>
              <w:pStyle w:val="a5"/>
              <w:spacing w:line="240" w:lineRule="exact"/>
              <w:ind w:left="24" w:right="24"/>
              <w:jc w:val="left"/>
              <w:rPr>
                <w:color w:val="000000" w:themeColor="text1"/>
              </w:rPr>
            </w:pPr>
            <w:r w:rsidRPr="000E5450">
              <w:rPr>
                <w:rFonts w:ascii="標楷體" w:eastAsia="標楷體" w:hAnsi="標楷體" w:cs="標楷體"/>
                <w:color w:val="000000" w:themeColor="text1"/>
                <w:sz w:val="24"/>
                <w:szCs w:val="24"/>
              </w:rPr>
              <w:t xml:space="preserve">□4.家庭幫傭工作      Housemaid jobs    </w:t>
            </w:r>
          </w:p>
          <w:p w:rsidR="00880DC7" w:rsidRPr="000E5450" w:rsidRDefault="008C5CD1">
            <w:pPr>
              <w:pStyle w:val="a5"/>
              <w:spacing w:line="240" w:lineRule="exact"/>
              <w:ind w:left="24" w:right="24"/>
              <w:jc w:val="left"/>
              <w:rPr>
                <w:color w:val="000000" w:themeColor="text1"/>
              </w:rPr>
            </w:pPr>
            <w:r w:rsidRPr="000E5450">
              <w:rPr>
                <w:rFonts w:ascii="標楷體" w:eastAsia="標楷體" w:hAnsi="標楷體" w:cs="標楷體"/>
                <w:color w:val="000000" w:themeColor="text1"/>
                <w:sz w:val="24"/>
                <w:szCs w:val="24"/>
              </w:rPr>
              <w:t xml:space="preserve">□5.海洋漁撈工作      Ocean fishing work    </w:t>
            </w:r>
          </w:p>
          <w:p w:rsidR="00880DC7" w:rsidRPr="000E5450" w:rsidRDefault="008C5CD1">
            <w:pPr>
              <w:pStyle w:val="a5"/>
              <w:spacing w:line="240" w:lineRule="exact"/>
              <w:ind w:left="24" w:right="24"/>
              <w:jc w:val="left"/>
              <w:rPr>
                <w:color w:val="000000" w:themeColor="text1"/>
              </w:rPr>
            </w:pPr>
            <w:r w:rsidRPr="000E5450">
              <w:rPr>
                <w:rFonts w:ascii="標楷體" w:eastAsia="標楷體" w:hAnsi="標楷體" w:cs="標楷體"/>
                <w:color w:val="000000" w:themeColor="text1"/>
                <w:sz w:val="24"/>
                <w:szCs w:val="24"/>
              </w:rPr>
              <w:t xml:space="preserve">□6.機構看護工作      Institutional nursing jobs  </w:t>
            </w:r>
          </w:p>
          <w:p w:rsidR="00880DC7" w:rsidRPr="000E5450" w:rsidRDefault="008C5CD1">
            <w:pPr>
              <w:pStyle w:val="a5"/>
              <w:spacing w:line="240" w:lineRule="exact"/>
              <w:ind w:left="24" w:right="24"/>
              <w:jc w:val="left"/>
              <w:rPr>
                <w:color w:val="000000" w:themeColor="text1"/>
              </w:rPr>
            </w:pPr>
            <w:r w:rsidRPr="000E5450">
              <w:rPr>
                <w:rFonts w:ascii="標楷體" w:eastAsia="標楷體" w:hAnsi="標楷體" w:cs="標楷體"/>
                <w:color w:val="000000" w:themeColor="text1"/>
                <w:sz w:val="24"/>
                <w:szCs w:val="24"/>
              </w:rPr>
              <w:t>□7.屠宰工作          Slaughter work</w:t>
            </w:r>
          </w:p>
          <w:p w:rsidR="00880DC7" w:rsidRPr="000E5450" w:rsidRDefault="008C5CD1">
            <w:pPr>
              <w:pStyle w:val="a5"/>
              <w:spacing w:line="240" w:lineRule="exact"/>
              <w:ind w:left="24" w:right="24"/>
              <w:jc w:val="left"/>
              <w:rPr>
                <w:color w:val="000000" w:themeColor="text1"/>
              </w:rPr>
            </w:pPr>
            <w:r w:rsidRPr="000E5450">
              <w:rPr>
                <w:rFonts w:ascii="標楷體" w:eastAsia="標楷體" w:hAnsi="標楷體" w:cs="標楷體"/>
                <w:color w:val="000000" w:themeColor="text1"/>
                <w:sz w:val="24"/>
                <w:szCs w:val="24"/>
              </w:rPr>
              <w:t>□8.外展農務工作      Outreach agricultural job</w:t>
            </w:r>
          </w:p>
          <w:p w:rsidR="00880DC7" w:rsidRPr="000E5450" w:rsidRDefault="008C5CD1">
            <w:pPr>
              <w:pStyle w:val="a5"/>
              <w:spacing w:line="240" w:lineRule="exact"/>
              <w:ind w:left="24" w:right="24"/>
              <w:jc w:val="left"/>
              <w:rPr>
                <w:color w:val="000000" w:themeColor="text1"/>
              </w:rPr>
            </w:pPr>
            <w:r w:rsidRPr="000E5450">
              <w:rPr>
                <w:rFonts w:ascii="標楷體" w:eastAsia="標楷體" w:hAnsi="標楷體" w:cs="標楷體"/>
                <w:color w:val="000000" w:themeColor="text1"/>
                <w:sz w:val="24"/>
                <w:szCs w:val="24"/>
              </w:rPr>
              <w:t>□9.外展製造工作      Outreach manufacturing job</w:t>
            </w:r>
          </w:p>
          <w:p w:rsidR="00880DC7" w:rsidRPr="000E5450" w:rsidRDefault="008C5CD1">
            <w:pPr>
              <w:pStyle w:val="a5"/>
              <w:spacing w:line="240" w:lineRule="exact"/>
              <w:ind w:left="24" w:right="24"/>
              <w:jc w:val="left"/>
              <w:rPr>
                <w:color w:val="000000" w:themeColor="text1"/>
              </w:rPr>
            </w:pPr>
            <w:r w:rsidRPr="000E5450">
              <w:rPr>
                <w:rFonts w:ascii="標楷體" w:eastAsia="標楷體" w:hAnsi="標楷體" w:cs="標楷體"/>
                <w:color w:val="000000" w:themeColor="text1"/>
                <w:sz w:val="24"/>
                <w:szCs w:val="24"/>
              </w:rPr>
              <w:t>□10.農、林、牧</w:t>
            </w:r>
            <w:r w:rsidRPr="000E5450">
              <w:rPr>
                <w:rFonts w:ascii="標楷體" w:eastAsia="標楷體" w:hAnsi="標楷體" w:cs="標楷體"/>
                <w:bCs/>
                <w:color w:val="000000" w:themeColor="text1"/>
                <w:sz w:val="24"/>
                <w:szCs w:val="24"/>
              </w:rPr>
              <w:t>或養殖漁業</w:t>
            </w:r>
            <w:r w:rsidRPr="000E5450">
              <w:rPr>
                <w:rFonts w:ascii="標楷體" w:eastAsia="標楷體" w:hAnsi="標楷體" w:cs="標楷體"/>
                <w:color w:val="000000" w:themeColor="text1"/>
                <w:sz w:val="24"/>
                <w:szCs w:val="24"/>
              </w:rPr>
              <w:t>工作   Agriculture, fo</w:t>
            </w:r>
            <w:bookmarkStart w:id="0" w:name="_GoBack"/>
            <w:bookmarkEnd w:id="0"/>
            <w:r w:rsidRPr="000E5450">
              <w:rPr>
                <w:rFonts w:ascii="標楷體" w:eastAsia="標楷體" w:hAnsi="標楷體" w:cs="標楷體"/>
                <w:color w:val="000000" w:themeColor="text1"/>
                <w:sz w:val="24"/>
                <w:szCs w:val="24"/>
              </w:rPr>
              <w:t>restry, animal husbandry, or fish farming job</w:t>
            </w:r>
          </w:p>
          <w:p w:rsidR="00880DC7" w:rsidRPr="000E5450" w:rsidRDefault="008C5CD1">
            <w:pPr>
              <w:pStyle w:val="a5"/>
              <w:spacing w:line="240" w:lineRule="exact"/>
              <w:ind w:left="624" w:right="24" w:hanging="600"/>
              <w:jc w:val="left"/>
              <w:rPr>
                <w:color w:val="000000" w:themeColor="text1"/>
              </w:rPr>
            </w:pPr>
            <w:r w:rsidRPr="000E5450">
              <w:rPr>
                <w:rFonts w:ascii="標楷體" w:eastAsia="標楷體" w:hAnsi="標楷體" w:cs="標楷體"/>
                <w:color w:val="000000" w:themeColor="text1"/>
                <w:sz w:val="24"/>
                <w:szCs w:val="24"/>
              </w:rPr>
              <w:t>□11.雙語翻譯工作     Bilingual translation work</w:t>
            </w:r>
          </w:p>
          <w:p w:rsidR="00880DC7" w:rsidRPr="000E5450" w:rsidRDefault="008C5CD1">
            <w:pPr>
              <w:pStyle w:val="Standard"/>
              <w:spacing w:line="240" w:lineRule="exact"/>
              <w:ind w:left="24" w:right="24"/>
              <w:rPr>
                <w:color w:val="000000" w:themeColor="text1"/>
              </w:rPr>
            </w:pPr>
            <w:r w:rsidRPr="000E5450">
              <w:rPr>
                <w:rFonts w:ascii="標楷體" w:eastAsia="標楷體" w:hAnsi="標楷體" w:cs="標楷體"/>
                <w:color w:val="000000" w:themeColor="text1"/>
                <w:szCs w:val="24"/>
              </w:rPr>
              <w:t>□12.廚師及其相關工作 Chef and related jobs</w:t>
            </w:r>
          </w:p>
          <w:p w:rsidR="00880DC7" w:rsidRPr="000E5450" w:rsidRDefault="008C5CD1">
            <w:pPr>
              <w:pStyle w:val="Standard"/>
              <w:spacing w:line="240" w:lineRule="exact"/>
              <w:ind w:left="24" w:right="24"/>
              <w:rPr>
                <w:color w:val="000000" w:themeColor="text1"/>
              </w:rPr>
            </w:pPr>
            <w:r w:rsidRPr="000E5450">
              <w:rPr>
                <w:rFonts w:ascii="標楷體" w:eastAsia="標楷體" w:hAnsi="標楷體" w:cs="標楷體"/>
                <w:color w:val="000000" w:themeColor="text1"/>
                <w:szCs w:val="24"/>
              </w:rPr>
              <w:t>□13.中階技術海洋漁撈工作Intermediate level ocean fishing work</w:t>
            </w:r>
          </w:p>
          <w:p w:rsidR="00880DC7" w:rsidRPr="000E5450" w:rsidRDefault="008C5CD1">
            <w:pPr>
              <w:pStyle w:val="Standard"/>
              <w:spacing w:line="240" w:lineRule="exact"/>
              <w:ind w:left="24" w:right="24"/>
              <w:rPr>
                <w:color w:val="000000" w:themeColor="text1"/>
              </w:rPr>
            </w:pPr>
            <w:r w:rsidRPr="000E5450">
              <w:rPr>
                <w:rFonts w:ascii="標楷體" w:eastAsia="標楷體" w:hAnsi="標楷體" w:cs="標楷體"/>
                <w:color w:val="000000" w:themeColor="text1"/>
                <w:szCs w:val="24"/>
              </w:rPr>
              <w:t>□14.中階技術機構看護工作Intermediate level institutional</w:t>
            </w:r>
          </w:p>
          <w:p w:rsidR="00880DC7" w:rsidRPr="000E5450" w:rsidRDefault="008C5CD1">
            <w:pPr>
              <w:pStyle w:val="Standard"/>
              <w:spacing w:line="240" w:lineRule="exact"/>
              <w:ind w:left="24" w:right="24"/>
              <w:rPr>
                <w:color w:val="000000" w:themeColor="text1"/>
              </w:rPr>
            </w:pPr>
            <w:r w:rsidRPr="000E5450">
              <w:rPr>
                <w:rFonts w:ascii="標楷體" w:eastAsia="標楷體" w:hAnsi="標楷體" w:cs="標楷體"/>
                <w:color w:val="000000" w:themeColor="text1"/>
                <w:szCs w:val="24"/>
              </w:rPr>
              <w:t xml:space="preserve">                          nursing jobs</w:t>
            </w:r>
          </w:p>
          <w:p w:rsidR="00880DC7" w:rsidRPr="000E5450" w:rsidRDefault="008C5CD1">
            <w:pPr>
              <w:pStyle w:val="Standard"/>
              <w:spacing w:line="240" w:lineRule="exact"/>
              <w:ind w:left="24" w:right="24"/>
              <w:rPr>
                <w:color w:val="000000" w:themeColor="text1"/>
              </w:rPr>
            </w:pPr>
            <w:r w:rsidRPr="000E5450">
              <w:rPr>
                <w:rFonts w:ascii="標楷體" w:eastAsia="標楷體" w:hAnsi="標楷體" w:cs="標楷體"/>
                <w:color w:val="000000" w:themeColor="text1"/>
                <w:szCs w:val="24"/>
              </w:rPr>
              <w:t>□15.中階技術家庭看護工作Intermediate level family nursing jobs</w:t>
            </w:r>
          </w:p>
          <w:p w:rsidR="00880DC7" w:rsidRPr="000E5450" w:rsidRDefault="008C5CD1">
            <w:pPr>
              <w:pStyle w:val="Standard"/>
              <w:spacing w:line="240" w:lineRule="exact"/>
              <w:ind w:left="24" w:right="24"/>
              <w:rPr>
                <w:color w:val="000000" w:themeColor="text1"/>
              </w:rPr>
            </w:pPr>
            <w:r w:rsidRPr="000E5450">
              <w:rPr>
                <w:rFonts w:ascii="標楷體" w:eastAsia="標楷體" w:hAnsi="標楷體" w:cs="標楷體"/>
                <w:color w:val="000000" w:themeColor="text1"/>
                <w:szCs w:val="24"/>
              </w:rPr>
              <w:t>□16.中階技術製造工作Intermediate level manufacturing jobs</w:t>
            </w:r>
          </w:p>
          <w:p w:rsidR="00880DC7" w:rsidRPr="000E5450" w:rsidRDefault="008C5CD1">
            <w:pPr>
              <w:pStyle w:val="Standard"/>
              <w:spacing w:line="240" w:lineRule="exact"/>
              <w:ind w:left="24" w:right="24"/>
              <w:rPr>
                <w:color w:val="000000" w:themeColor="text1"/>
              </w:rPr>
            </w:pPr>
            <w:r w:rsidRPr="000E5450">
              <w:rPr>
                <w:rFonts w:ascii="標楷體" w:eastAsia="標楷體" w:hAnsi="標楷體" w:cs="標楷體"/>
                <w:color w:val="000000" w:themeColor="text1"/>
                <w:szCs w:val="24"/>
              </w:rPr>
              <w:t>□17.中階技術營造工作Intermediate level construction jobs</w:t>
            </w:r>
          </w:p>
          <w:p w:rsidR="00880DC7" w:rsidRPr="000E5450" w:rsidRDefault="008C5CD1">
            <w:pPr>
              <w:pStyle w:val="a5"/>
              <w:spacing w:line="240" w:lineRule="exact"/>
              <w:ind w:left="624" w:right="24" w:hanging="600"/>
              <w:jc w:val="left"/>
              <w:rPr>
                <w:color w:val="000000" w:themeColor="text1"/>
              </w:rPr>
            </w:pPr>
            <w:r w:rsidRPr="000E5450">
              <w:rPr>
                <w:rFonts w:ascii="標楷體" w:eastAsia="標楷體" w:hAnsi="標楷體" w:cs="標楷體"/>
                <w:color w:val="000000" w:themeColor="text1"/>
                <w:sz w:val="24"/>
                <w:szCs w:val="24"/>
              </w:rPr>
              <w:t>□18.中階技術外展農務工作Intermediate level outreach</w:t>
            </w:r>
          </w:p>
          <w:p w:rsidR="00880DC7" w:rsidRPr="000E5450" w:rsidRDefault="008C5CD1">
            <w:pPr>
              <w:pStyle w:val="a5"/>
              <w:spacing w:line="240" w:lineRule="exact"/>
              <w:ind w:left="624" w:right="24" w:hanging="600"/>
              <w:jc w:val="left"/>
              <w:rPr>
                <w:color w:val="000000" w:themeColor="text1"/>
              </w:rPr>
            </w:pPr>
            <w:r w:rsidRPr="000E5450">
              <w:rPr>
                <w:rFonts w:ascii="標楷體" w:eastAsia="標楷體" w:hAnsi="標楷體" w:cs="標楷體"/>
                <w:color w:val="000000" w:themeColor="text1"/>
                <w:sz w:val="24"/>
                <w:szCs w:val="24"/>
              </w:rPr>
              <w:t xml:space="preserve">                          agricultural jobs</w:t>
            </w:r>
          </w:p>
          <w:p w:rsidR="00880DC7" w:rsidRPr="000E5450" w:rsidRDefault="008C5CD1">
            <w:pPr>
              <w:pStyle w:val="a5"/>
              <w:spacing w:line="240" w:lineRule="exact"/>
              <w:ind w:left="624" w:right="24" w:hanging="600"/>
              <w:jc w:val="left"/>
              <w:rPr>
                <w:color w:val="000000" w:themeColor="text1"/>
              </w:rPr>
            </w:pPr>
            <w:r w:rsidRPr="000E5450">
              <w:rPr>
                <w:rFonts w:ascii="標楷體" w:eastAsia="標楷體" w:hAnsi="標楷體" w:cs="標楷體"/>
                <w:color w:val="000000" w:themeColor="text1"/>
                <w:sz w:val="24"/>
                <w:szCs w:val="24"/>
              </w:rPr>
              <w:t>□19.中階技術農業工作Intermediate level agricultural jobs</w:t>
            </w:r>
          </w:p>
        </w:tc>
        <w:tc>
          <w:tcPr>
            <w:tcW w:w="3281"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880DC7" w:rsidRPr="000E5450" w:rsidRDefault="008C5CD1">
            <w:pPr>
              <w:pStyle w:val="a5"/>
              <w:snapToGrid w:val="0"/>
              <w:spacing w:before="36" w:line="220" w:lineRule="exact"/>
              <w:rPr>
                <w:color w:val="000000" w:themeColor="text1"/>
              </w:rPr>
            </w:pPr>
            <w:r w:rsidRPr="000E5450">
              <w:rPr>
                <w:rFonts w:ascii="標楷體" w:eastAsia="標楷體" w:hAnsi="標楷體" w:cs="標楷體"/>
                <w:color w:val="000000" w:themeColor="text1"/>
              </w:rPr>
              <w:t>申請項目：</w:t>
            </w:r>
            <w:r w:rsidRPr="000E5450">
              <w:rPr>
                <w:rFonts w:ascii="標楷體" w:eastAsia="標楷體" w:hAnsi="標楷體" w:cs="標楷體"/>
                <w:color w:val="000000" w:themeColor="text1"/>
                <w:sz w:val="20"/>
              </w:rPr>
              <w:t>（公立就業服務機構專用）</w:t>
            </w:r>
          </w:p>
          <w:p w:rsidR="00880DC7" w:rsidRPr="000E5450" w:rsidRDefault="008C5CD1">
            <w:pPr>
              <w:pStyle w:val="a5"/>
              <w:snapToGrid w:val="0"/>
              <w:spacing w:line="220" w:lineRule="exact"/>
              <w:rPr>
                <w:color w:val="000000" w:themeColor="text1"/>
              </w:rPr>
            </w:pPr>
            <w:r w:rsidRPr="000E5450">
              <w:rPr>
                <w:rFonts w:eastAsia="新細明體, PMingLiU"/>
                <w:color w:val="000000" w:themeColor="text1"/>
                <w:sz w:val="24"/>
                <w:szCs w:val="24"/>
              </w:rPr>
              <w:t xml:space="preserve">Purpose of Application: </w:t>
            </w:r>
            <w:r w:rsidRPr="000E5450">
              <w:rPr>
                <w:rFonts w:eastAsia="新細明體, PMingLiU"/>
                <w:color w:val="000000" w:themeColor="text1"/>
                <w:sz w:val="20"/>
              </w:rPr>
              <w:t>(For public employment service institution use only)</w:t>
            </w:r>
            <w:r w:rsidRPr="000E5450">
              <w:rPr>
                <w:rFonts w:eastAsia="新細明體, PMingLiU"/>
                <w:color w:val="000000" w:themeColor="text1"/>
                <w:sz w:val="24"/>
                <w:szCs w:val="24"/>
              </w:rPr>
              <w:t>:</w:t>
            </w:r>
          </w:p>
          <w:p w:rsidR="00880DC7" w:rsidRPr="000E5450" w:rsidRDefault="008C5CD1">
            <w:pPr>
              <w:pStyle w:val="a5"/>
              <w:snapToGrid w:val="0"/>
              <w:spacing w:line="220" w:lineRule="exact"/>
              <w:ind w:left="55"/>
              <w:rPr>
                <w:rFonts w:ascii="標楷體" w:eastAsia="標楷體" w:hAnsi="標楷體" w:cs="標楷體"/>
                <w:color w:val="000000" w:themeColor="text1"/>
                <w:sz w:val="20"/>
              </w:rPr>
            </w:pPr>
            <w:r w:rsidRPr="000E5450">
              <w:rPr>
                <w:rFonts w:ascii="標楷體" w:eastAsia="標楷體" w:hAnsi="標楷體" w:cs="標楷體"/>
                <w:color w:val="000000" w:themeColor="text1"/>
                <w:sz w:val="20"/>
              </w:rPr>
              <w:t>核准外國人轉換雇主或廢止原雇主之聘僱許可，外國人經限期至公立就業服務機構辦理轉換雇主</w:t>
            </w:r>
          </w:p>
          <w:p w:rsidR="00880DC7" w:rsidRPr="000E5450" w:rsidRDefault="008C5CD1">
            <w:pPr>
              <w:pStyle w:val="a5"/>
              <w:tabs>
                <w:tab w:val="left" w:pos="2468"/>
              </w:tabs>
              <w:snapToGrid w:val="0"/>
              <w:spacing w:line="220" w:lineRule="exact"/>
              <w:ind w:left="168"/>
              <w:rPr>
                <w:color w:val="000000" w:themeColor="text1"/>
              </w:rPr>
            </w:pPr>
            <w:r w:rsidRPr="000E5450">
              <w:rPr>
                <w:rFonts w:eastAsia="新細明體, PMingLiU"/>
                <w:color w:val="000000" w:themeColor="text1"/>
                <w:sz w:val="24"/>
                <w:szCs w:val="24"/>
              </w:rPr>
              <w:t>Approved transfer employers or revocation of foreign workers permit issued by the employer after the deadline for foreigners to apply the public employment service agencies to change employer.</w:t>
            </w:r>
          </w:p>
        </w:tc>
      </w:tr>
    </w:tbl>
    <w:p w:rsidR="00880DC7" w:rsidRPr="000E5450" w:rsidRDefault="00880DC7">
      <w:pPr>
        <w:pStyle w:val="Standard"/>
        <w:snapToGrid w:val="0"/>
        <w:jc w:val="both"/>
        <w:rPr>
          <w:rFonts w:ascii="新細明體, PMingLiU" w:hAnsi="新細明體, PMingLiU" w:cs="新細明體, PMingLiU"/>
          <w:color w:val="000000" w:themeColor="text1"/>
          <w:sz w:val="16"/>
        </w:rPr>
      </w:pPr>
    </w:p>
    <w:tbl>
      <w:tblPr>
        <w:tblW w:w="10930" w:type="dxa"/>
        <w:tblInd w:w="-289" w:type="dxa"/>
        <w:tblLayout w:type="fixed"/>
        <w:tblCellMar>
          <w:left w:w="10" w:type="dxa"/>
          <w:right w:w="10" w:type="dxa"/>
        </w:tblCellMar>
        <w:tblLook w:val="0000" w:firstRow="0" w:lastRow="0" w:firstColumn="0" w:lastColumn="0" w:noHBand="0" w:noVBand="0"/>
      </w:tblPr>
      <w:tblGrid>
        <w:gridCol w:w="1756"/>
        <w:gridCol w:w="268"/>
        <w:gridCol w:w="1214"/>
        <w:gridCol w:w="109"/>
        <w:gridCol w:w="1190"/>
        <w:gridCol w:w="561"/>
        <w:gridCol w:w="1563"/>
        <w:gridCol w:w="1401"/>
        <w:gridCol w:w="112"/>
        <w:gridCol w:w="174"/>
        <w:gridCol w:w="284"/>
        <w:gridCol w:w="283"/>
        <w:gridCol w:w="284"/>
        <w:gridCol w:w="285"/>
        <w:gridCol w:w="284"/>
        <w:gridCol w:w="283"/>
        <w:gridCol w:w="284"/>
        <w:gridCol w:w="283"/>
        <w:gridCol w:w="312"/>
      </w:tblGrid>
      <w:tr w:rsidR="000E5450" w:rsidRPr="000E5450">
        <w:trPr>
          <w:cantSplit/>
          <w:trHeight w:val="567"/>
        </w:trPr>
        <w:tc>
          <w:tcPr>
            <w:tcW w:w="202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Pr="000E5450" w:rsidRDefault="008C5CD1">
            <w:pPr>
              <w:pStyle w:val="a8"/>
              <w:snapToGrid w:val="0"/>
              <w:spacing w:line="260" w:lineRule="exact"/>
              <w:jc w:val="center"/>
              <w:rPr>
                <w:rFonts w:ascii="標楷體" w:eastAsia="標楷體" w:hAnsi="標楷體" w:cs="標楷體"/>
                <w:color w:val="000000" w:themeColor="text1"/>
                <w:szCs w:val="24"/>
              </w:rPr>
            </w:pPr>
            <w:r w:rsidRPr="000E5450">
              <w:rPr>
                <w:rFonts w:ascii="標楷體" w:eastAsia="標楷體" w:hAnsi="標楷體" w:cs="標楷體"/>
                <w:color w:val="000000" w:themeColor="text1"/>
                <w:szCs w:val="24"/>
              </w:rPr>
              <w:t>申請人</w:t>
            </w:r>
          </w:p>
          <w:p w:rsidR="00880DC7" w:rsidRPr="000E5450" w:rsidRDefault="008C5CD1">
            <w:pPr>
              <w:pStyle w:val="Standard"/>
              <w:snapToGrid w:val="0"/>
              <w:spacing w:line="260" w:lineRule="exact"/>
              <w:jc w:val="center"/>
              <w:rPr>
                <w:color w:val="000000" w:themeColor="text1"/>
                <w:szCs w:val="24"/>
              </w:rPr>
            </w:pPr>
            <w:r w:rsidRPr="000E5450">
              <w:rPr>
                <w:color w:val="000000" w:themeColor="text1"/>
                <w:szCs w:val="24"/>
              </w:rPr>
              <w:t>Applicant</w:t>
            </w:r>
          </w:p>
        </w:tc>
        <w:tc>
          <w:tcPr>
            <w:tcW w:w="2513"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Pr="000E5450" w:rsidRDefault="00880DC7">
            <w:pPr>
              <w:pStyle w:val="a7"/>
              <w:snapToGrid w:val="0"/>
              <w:spacing w:line="260" w:lineRule="exact"/>
              <w:jc w:val="center"/>
              <w:rPr>
                <w:rFonts w:ascii="新細明體, PMingLiU" w:eastAsia="新細明體, PMingLiU" w:hAnsi="新細明體, PMingLiU" w:cs="新細明體, PMingLiU"/>
                <w:color w:val="000000" w:themeColor="text1"/>
                <w:szCs w:val="24"/>
              </w:rPr>
            </w:pPr>
          </w:p>
        </w:tc>
        <w:tc>
          <w:tcPr>
            <w:tcW w:w="3525"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Pr="000E5450" w:rsidRDefault="008C5CD1">
            <w:pPr>
              <w:pStyle w:val="a8"/>
              <w:snapToGrid w:val="0"/>
              <w:spacing w:line="260" w:lineRule="exact"/>
              <w:jc w:val="center"/>
              <w:rPr>
                <w:rFonts w:ascii="標楷體" w:eastAsia="標楷體" w:hAnsi="標楷體" w:cs="標楷體"/>
                <w:color w:val="000000" w:themeColor="text1"/>
                <w:szCs w:val="24"/>
              </w:rPr>
            </w:pPr>
            <w:r w:rsidRPr="000E5450">
              <w:rPr>
                <w:rFonts w:ascii="標楷體" w:eastAsia="標楷體" w:hAnsi="標楷體" w:cs="標楷體"/>
                <w:color w:val="000000" w:themeColor="text1"/>
                <w:szCs w:val="24"/>
              </w:rPr>
              <w:t>營利事業統一編號</w:t>
            </w:r>
          </w:p>
          <w:p w:rsidR="00880DC7" w:rsidRPr="000E5450" w:rsidRDefault="008C5CD1">
            <w:pPr>
              <w:pStyle w:val="a8"/>
              <w:snapToGrid w:val="0"/>
              <w:spacing w:line="260" w:lineRule="exact"/>
              <w:jc w:val="center"/>
              <w:rPr>
                <w:color w:val="000000" w:themeColor="text1"/>
              </w:rPr>
            </w:pPr>
            <w:r w:rsidRPr="000E5450">
              <w:rPr>
                <w:rFonts w:eastAsia="新細明體, PMingLiU"/>
                <w:color w:val="000000" w:themeColor="text1"/>
                <w:szCs w:val="24"/>
              </w:rPr>
              <w:t>Uniform Business No.</w:t>
            </w:r>
          </w:p>
          <w:p w:rsidR="00880DC7" w:rsidRPr="000E5450" w:rsidRDefault="008C5CD1">
            <w:pPr>
              <w:pStyle w:val="a8"/>
              <w:snapToGrid w:val="0"/>
              <w:spacing w:line="260" w:lineRule="exact"/>
              <w:jc w:val="center"/>
              <w:rPr>
                <w:color w:val="000000" w:themeColor="text1"/>
              </w:rPr>
            </w:pPr>
            <w:r w:rsidRPr="000E5450">
              <w:rPr>
                <w:rFonts w:ascii="標楷體" w:eastAsia="標楷體" w:hAnsi="標楷體" w:cs="標楷體"/>
                <w:color w:val="000000" w:themeColor="text1"/>
                <w:szCs w:val="24"/>
              </w:rPr>
              <w:t>（身 分 證 字 號）</w:t>
            </w:r>
          </w:p>
          <w:p w:rsidR="00880DC7" w:rsidRPr="000E5450" w:rsidRDefault="008C5CD1">
            <w:pPr>
              <w:pStyle w:val="a8"/>
              <w:snapToGrid w:val="0"/>
              <w:spacing w:line="260" w:lineRule="exact"/>
              <w:jc w:val="center"/>
              <w:rPr>
                <w:color w:val="000000" w:themeColor="text1"/>
              </w:rPr>
            </w:pPr>
            <w:r w:rsidRPr="000E5450">
              <w:rPr>
                <w:rFonts w:eastAsia="新細明體, PMingLiU"/>
                <w:color w:val="000000" w:themeColor="text1"/>
                <w:szCs w:val="24"/>
              </w:rPr>
              <w:t>(Identification Card No.)</w:t>
            </w:r>
          </w:p>
          <w:p w:rsidR="00880DC7" w:rsidRPr="000E5450" w:rsidRDefault="008C5CD1">
            <w:pPr>
              <w:pStyle w:val="a8"/>
              <w:snapToGrid w:val="0"/>
              <w:spacing w:line="260" w:lineRule="exact"/>
              <w:jc w:val="center"/>
              <w:rPr>
                <w:rFonts w:ascii="標楷體" w:eastAsia="標楷體" w:hAnsi="標楷體" w:cs="標楷體"/>
                <w:color w:val="000000" w:themeColor="text1"/>
                <w:szCs w:val="24"/>
              </w:rPr>
            </w:pPr>
            <w:r w:rsidRPr="000E5450">
              <w:rPr>
                <w:rFonts w:ascii="標楷體" w:eastAsia="標楷體" w:hAnsi="標楷體" w:cs="標楷體"/>
                <w:color w:val="000000" w:themeColor="text1"/>
                <w:szCs w:val="24"/>
              </w:rPr>
              <w:t>(護照號碼)</w:t>
            </w:r>
          </w:p>
          <w:p w:rsidR="00880DC7" w:rsidRPr="000E5450" w:rsidRDefault="008C5CD1">
            <w:pPr>
              <w:pStyle w:val="a8"/>
              <w:snapToGrid w:val="0"/>
              <w:spacing w:line="260" w:lineRule="exact"/>
              <w:jc w:val="center"/>
              <w:rPr>
                <w:rFonts w:eastAsia="新細明體, PMingLiU"/>
                <w:color w:val="000000" w:themeColor="text1"/>
                <w:szCs w:val="24"/>
              </w:rPr>
            </w:pPr>
            <w:r w:rsidRPr="000E5450">
              <w:rPr>
                <w:rFonts w:eastAsia="新細明體, PMingLiU"/>
                <w:color w:val="000000" w:themeColor="text1"/>
                <w:szCs w:val="24"/>
              </w:rPr>
              <w:t>(Passport No.)</w:t>
            </w:r>
          </w:p>
        </w:tc>
        <w:tc>
          <w:tcPr>
            <w:tcW w:w="28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Pr="000E5450" w:rsidRDefault="00880DC7">
            <w:pPr>
              <w:pStyle w:val="a9"/>
              <w:snapToGrid w:val="0"/>
              <w:spacing w:line="260" w:lineRule="exact"/>
              <w:rPr>
                <w:rFonts w:ascii="新細明體, PMingLiU" w:eastAsia="新細明體, PMingLiU" w:hAnsi="新細明體, PMingLiU" w:cs="新細明體, PMingLiU"/>
                <w:color w:val="000000" w:themeColor="text1"/>
                <w:szCs w:val="24"/>
              </w:rPr>
            </w:pPr>
          </w:p>
        </w:tc>
        <w:tc>
          <w:tcPr>
            <w:tcW w:w="2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Pr="000E5450" w:rsidRDefault="00880DC7">
            <w:pPr>
              <w:pStyle w:val="a9"/>
              <w:snapToGrid w:val="0"/>
              <w:spacing w:line="260" w:lineRule="exact"/>
              <w:rPr>
                <w:rFonts w:ascii="新細明體, PMingLiU" w:eastAsia="新細明體, PMingLiU" w:hAnsi="新細明體, PMingLiU" w:cs="新細明體, PMingLiU"/>
                <w:color w:val="000000" w:themeColor="text1"/>
                <w:szCs w:val="24"/>
              </w:rPr>
            </w:pPr>
          </w:p>
        </w:tc>
        <w:tc>
          <w:tcPr>
            <w:tcW w:w="2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Pr="000E5450" w:rsidRDefault="00880DC7">
            <w:pPr>
              <w:pStyle w:val="a9"/>
              <w:snapToGrid w:val="0"/>
              <w:spacing w:line="260" w:lineRule="exact"/>
              <w:rPr>
                <w:rFonts w:ascii="新細明體, PMingLiU" w:eastAsia="新細明體, PMingLiU" w:hAnsi="新細明體, PMingLiU" w:cs="新細明體, PMingLiU"/>
                <w:color w:val="000000" w:themeColor="text1"/>
                <w:szCs w:val="24"/>
              </w:rPr>
            </w:pPr>
          </w:p>
        </w:tc>
        <w:tc>
          <w:tcPr>
            <w:tcW w:w="2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Pr="000E5450" w:rsidRDefault="00880DC7">
            <w:pPr>
              <w:pStyle w:val="a9"/>
              <w:snapToGrid w:val="0"/>
              <w:spacing w:line="260" w:lineRule="exact"/>
              <w:rPr>
                <w:rFonts w:ascii="新細明體, PMingLiU" w:eastAsia="新細明體, PMingLiU" w:hAnsi="新細明體, PMingLiU" w:cs="新細明體, PMingLiU"/>
                <w:color w:val="000000" w:themeColor="text1"/>
                <w:szCs w:val="24"/>
              </w:rPr>
            </w:pPr>
          </w:p>
        </w:tc>
        <w:tc>
          <w:tcPr>
            <w:tcW w:w="28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Pr="000E5450" w:rsidRDefault="00880DC7">
            <w:pPr>
              <w:pStyle w:val="a9"/>
              <w:snapToGrid w:val="0"/>
              <w:spacing w:line="260" w:lineRule="exact"/>
              <w:rPr>
                <w:rFonts w:ascii="新細明體, PMingLiU" w:eastAsia="新細明體, PMingLiU" w:hAnsi="新細明體, PMingLiU" w:cs="新細明體, PMingLiU"/>
                <w:color w:val="000000" w:themeColor="text1"/>
                <w:szCs w:val="24"/>
              </w:rPr>
            </w:pPr>
          </w:p>
        </w:tc>
        <w:tc>
          <w:tcPr>
            <w:tcW w:w="2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Pr="000E5450" w:rsidRDefault="00880DC7">
            <w:pPr>
              <w:pStyle w:val="a9"/>
              <w:snapToGrid w:val="0"/>
              <w:spacing w:line="260" w:lineRule="exact"/>
              <w:rPr>
                <w:rFonts w:ascii="新細明體, PMingLiU" w:eastAsia="新細明體, PMingLiU" w:hAnsi="新細明體, PMingLiU" w:cs="新細明體, PMingLiU"/>
                <w:color w:val="000000" w:themeColor="text1"/>
                <w:szCs w:val="24"/>
              </w:rPr>
            </w:pPr>
          </w:p>
        </w:tc>
        <w:tc>
          <w:tcPr>
            <w:tcW w:w="2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Pr="000E5450" w:rsidRDefault="00880DC7">
            <w:pPr>
              <w:pStyle w:val="a9"/>
              <w:snapToGrid w:val="0"/>
              <w:spacing w:line="260" w:lineRule="exact"/>
              <w:rPr>
                <w:rFonts w:ascii="新細明體, PMingLiU" w:eastAsia="新細明體, PMingLiU" w:hAnsi="新細明體, PMingLiU" w:cs="新細明體, PMingLiU"/>
                <w:color w:val="000000" w:themeColor="text1"/>
                <w:szCs w:val="24"/>
              </w:rPr>
            </w:pPr>
          </w:p>
        </w:tc>
        <w:tc>
          <w:tcPr>
            <w:tcW w:w="2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Pr="000E5450" w:rsidRDefault="00880DC7">
            <w:pPr>
              <w:pStyle w:val="a9"/>
              <w:snapToGrid w:val="0"/>
              <w:spacing w:line="260" w:lineRule="exact"/>
              <w:rPr>
                <w:rFonts w:ascii="新細明體, PMingLiU" w:eastAsia="新細明體, PMingLiU" w:hAnsi="新細明體, PMingLiU" w:cs="新細明體, PMingLiU"/>
                <w:color w:val="000000" w:themeColor="text1"/>
                <w:szCs w:val="24"/>
              </w:rPr>
            </w:pPr>
          </w:p>
        </w:tc>
        <w:tc>
          <w:tcPr>
            <w:tcW w:w="2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Pr="000E5450" w:rsidRDefault="00880DC7">
            <w:pPr>
              <w:pStyle w:val="a9"/>
              <w:snapToGrid w:val="0"/>
              <w:spacing w:line="260" w:lineRule="exact"/>
              <w:rPr>
                <w:rFonts w:ascii="新細明體, PMingLiU" w:eastAsia="新細明體, PMingLiU" w:hAnsi="新細明體, PMingLiU" w:cs="新細明體, PMingLiU"/>
                <w:color w:val="000000" w:themeColor="text1"/>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DC7" w:rsidRPr="000E5450" w:rsidRDefault="00880DC7">
            <w:pPr>
              <w:pStyle w:val="a9"/>
              <w:snapToGrid w:val="0"/>
              <w:spacing w:line="260" w:lineRule="exact"/>
              <w:rPr>
                <w:rFonts w:ascii="新細明體, PMingLiU" w:eastAsia="新細明體, PMingLiU" w:hAnsi="新細明體, PMingLiU" w:cs="新細明體, PMingLiU"/>
                <w:color w:val="000000" w:themeColor="text1"/>
                <w:szCs w:val="24"/>
              </w:rPr>
            </w:pPr>
          </w:p>
        </w:tc>
      </w:tr>
      <w:tr w:rsidR="000E5450" w:rsidRPr="000E5450">
        <w:trPr>
          <w:cantSplit/>
          <w:trHeight w:val="558"/>
        </w:trPr>
        <w:tc>
          <w:tcPr>
            <w:tcW w:w="323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Pr="000E5450" w:rsidRDefault="008C5CD1">
            <w:pPr>
              <w:pStyle w:val="a9"/>
              <w:snapToGrid w:val="0"/>
              <w:spacing w:line="240" w:lineRule="exact"/>
              <w:rPr>
                <w:rFonts w:ascii="標楷體" w:eastAsia="標楷體" w:hAnsi="標楷體" w:cs="標楷體"/>
                <w:color w:val="000000" w:themeColor="text1"/>
                <w:szCs w:val="24"/>
              </w:rPr>
            </w:pPr>
            <w:r w:rsidRPr="000E5450">
              <w:rPr>
                <w:rFonts w:ascii="標楷體" w:eastAsia="標楷體" w:hAnsi="標楷體" w:cs="標楷體"/>
                <w:color w:val="000000" w:themeColor="text1"/>
                <w:szCs w:val="24"/>
              </w:rPr>
              <w:t>申請日期</w:t>
            </w:r>
          </w:p>
          <w:p w:rsidR="00880DC7" w:rsidRPr="000E5450" w:rsidRDefault="008C5CD1">
            <w:pPr>
              <w:pStyle w:val="a9"/>
              <w:snapToGrid w:val="0"/>
              <w:spacing w:line="240" w:lineRule="exact"/>
              <w:rPr>
                <w:rFonts w:eastAsia="新細明體, PMingLiU"/>
                <w:color w:val="000000" w:themeColor="text1"/>
                <w:szCs w:val="24"/>
              </w:rPr>
            </w:pPr>
            <w:r w:rsidRPr="000E5450">
              <w:rPr>
                <w:rFonts w:eastAsia="新細明體, PMingLiU"/>
                <w:color w:val="000000" w:themeColor="text1"/>
                <w:szCs w:val="24"/>
              </w:rPr>
              <w:t>Date of Application</w:t>
            </w:r>
          </w:p>
        </w:tc>
        <w:tc>
          <w:tcPr>
            <w:tcW w:w="7692"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DC7" w:rsidRPr="000E5450" w:rsidRDefault="008C5CD1">
            <w:pPr>
              <w:pStyle w:val="a9"/>
              <w:snapToGrid w:val="0"/>
              <w:spacing w:line="240" w:lineRule="exact"/>
              <w:ind w:left="58" w:firstLine="240"/>
              <w:rPr>
                <w:rFonts w:ascii="標楷體" w:eastAsia="標楷體" w:hAnsi="標楷體" w:cs="標楷體"/>
                <w:color w:val="000000" w:themeColor="text1"/>
                <w:szCs w:val="24"/>
              </w:rPr>
            </w:pPr>
            <w:r w:rsidRPr="000E5450">
              <w:rPr>
                <w:rFonts w:ascii="標楷體" w:eastAsia="標楷體" w:hAnsi="標楷體" w:cs="標楷體"/>
                <w:color w:val="000000" w:themeColor="text1"/>
                <w:szCs w:val="24"/>
              </w:rPr>
              <w:t>年　     　月　   　  日</w:t>
            </w:r>
          </w:p>
          <w:p w:rsidR="00880DC7" w:rsidRPr="000E5450" w:rsidRDefault="008C5CD1">
            <w:pPr>
              <w:pStyle w:val="a9"/>
              <w:snapToGrid w:val="0"/>
              <w:spacing w:line="240" w:lineRule="exact"/>
              <w:ind w:left="58" w:firstLine="240"/>
              <w:rPr>
                <w:color w:val="000000" w:themeColor="text1"/>
              </w:rPr>
            </w:pPr>
            <w:r w:rsidRPr="000E5450">
              <w:rPr>
                <w:rFonts w:eastAsia="新細明體, PMingLiU"/>
                <w:color w:val="000000" w:themeColor="text1"/>
                <w:szCs w:val="24"/>
              </w:rPr>
              <w:t>YY      MM      DD</w:t>
            </w:r>
          </w:p>
        </w:tc>
      </w:tr>
      <w:tr w:rsidR="00880DC7">
        <w:trPr>
          <w:cantSplit/>
          <w:trHeight w:val="595"/>
        </w:trPr>
        <w:tc>
          <w:tcPr>
            <w:tcW w:w="10930"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DC7" w:rsidRDefault="008C5CD1">
            <w:pPr>
              <w:pStyle w:val="a7"/>
              <w:snapToGrid w:val="0"/>
              <w:spacing w:line="240" w:lineRule="exact"/>
              <w:ind w:left="0"/>
              <w:jc w:val="center"/>
            </w:pPr>
            <w:r>
              <w:rPr>
                <w:rFonts w:ascii="標楷體" w:eastAsia="標楷體" w:hAnsi="標楷體" w:cs="標楷體"/>
                <w:spacing w:val="315"/>
                <w:kern w:val="0"/>
                <w:szCs w:val="24"/>
              </w:rPr>
              <w:t>申請轉出國別與人</w:t>
            </w:r>
            <w:r>
              <w:rPr>
                <w:rFonts w:ascii="標楷體" w:eastAsia="標楷體" w:hAnsi="標楷體" w:cs="標楷體"/>
                <w:kern w:val="0"/>
                <w:szCs w:val="24"/>
              </w:rPr>
              <w:t>數</w:t>
            </w:r>
          </w:p>
          <w:p w:rsidR="00880DC7" w:rsidRDefault="008C5CD1">
            <w:pPr>
              <w:pStyle w:val="a7"/>
              <w:snapToGrid w:val="0"/>
              <w:spacing w:line="240" w:lineRule="exact"/>
              <w:ind w:left="0"/>
              <w:jc w:val="center"/>
            </w:pPr>
            <w:r>
              <w:rPr>
                <w:rFonts w:eastAsia="新細明體, PMingLiU"/>
                <w:kern w:val="0"/>
                <w:szCs w:val="24"/>
              </w:rPr>
              <w:t>Number and Nationality of Foreign Worker(s) Applied for Transfer</w:t>
            </w:r>
          </w:p>
        </w:tc>
      </w:tr>
      <w:tr w:rsidR="00880DC7">
        <w:trPr>
          <w:cantSplit/>
          <w:trHeight w:val="462"/>
        </w:trPr>
        <w:tc>
          <w:tcPr>
            <w:tcW w:w="17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Default="008C5CD1">
            <w:pPr>
              <w:pStyle w:val="a7"/>
              <w:snapToGrid w:val="0"/>
              <w:spacing w:line="240" w:lineRule="exact"/>
              <w:ind w:left="0"/>
              <w:jc w:val="center"/>
            </w:pPr>
            <w:r>
              <w:rPr>
                <w:rFonts w:ascii="標楷體" w:eastAsia="標楷體" w:hAnsi="標楷體" w:cs="標楷體"/>
                <w:szCs w:val="24"/>
              </w:rPr>
              <w:t>泰國</w:t>
            </w:r>
            <w:r>
              <w:rPr>
                <w:rFonts w:eastAsia="新細明體, PMingLiU"/>
                <w:szCs w:val="24"/>
              </w:rPr>
              <w:t>（</w:t>
            </w:r>
            <w:r>
              <w:rPr>
                <w:rFonts w:eastAsia="新細明體, PMingLiU"/>
                <w:szCs w:val="24"/>
              </w:rPr>
              <w:t>030</w:t>
            </w:r>
            <w:r>
              <w:rPr>
                <w:rFonts w:eastAsia="新細明體, PMingLiU"/>
                <w:szCs w:val="24"/>
              </w:rPr>
              <w:t>）</w:t>
            </w:r>
          </w:p>
          <w:p w:rsidR="00880DC7" w:rsidRDefault="008C5CD1">
            <w:pPr>
              <w:pStyle w:val="a7"/>
              <w:snapToGrid w:val="0"/>
              <w:spacing w:line="240" w:lineRule="exact"/>
              <w:ind w:left="0"/>
              <w:jc w:val="center"/>
              <w:rPr>
                <w:rFonts w:eastAsia="新細明體, PMingLiU"/>
                <w:szCs w:val="24"/>
              </w:rPr>
            </w:pPr>
            <w:r>
              <w:rPr>
                <w:rFonts w:eastAsia="新細明體, PMingLiU"/>
                <w:szCs w:val="24"/>
              </w:rPr>
              <w:t>Thailand</w:t>
            </w:r>
          </w:p>
        </w:tc>
        <w:tc>
          <w:tcPr>
            <w:tcW w:w="159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Default="008C5CD1">
            <w:pPr>
              <w:pStyle w:val="a7"/>
              <w:snapToGrid w:val="0"/>
              <w:spacing w:line="240" w:lineRule="exact"/>
              <w:ind w:left="0"/>
              <w:jc w:val="center"/>
            </w:pPr>
            <w:r>
              <w:rPr>
                <w:rFonts w:ascii="標楷體" w:eastAsia="標楷體" w:hAnsi="標楷體" w:cs="標楷體"/>
                <w:szCs w:val="24"/>
              </w:rPr>
              <w:t>菲律賓</w:t>
            </w:r>
            <w:r>
              <w:rPr>
                <w:rFonts w:eastAsia="新細明體, PMingLiU"/>
                <w:szCs w:val="24"/>
              </w:rPr>
              <w:t>（</w:t>
            </w:r>
            <w:r>
              <w:rPr>
                <w:rFonts w:eastAsia="新細明體, PMingLiU"/>
                <w:szCs w:val="24"/>
              </w:rPr>
              <w:t>024</w:t>
            </w:r>
            <w:r>
              <w:rPr>
                <w:rFonts w:eastAsia="新細明體, PMingLiU"/>
                <w:szCs w:val="24"/>
              </w:rPr>
              <w:t>）</w:t>
            </w:r>
          </w:p>
          <w:p w:rsidR="00880DC7" w:rsidRDefault="008C5CD1">
            <w:pPr>
              <w:pStyle w:val="a7"/>
              <w:snapToGrid w:val="0"/>
              <w:spacing w:line="240" w:lineRule="exact"/>
              <w:ind w:left="0"/>
              <w:jc w:val="center"/>
            </w:pPr>
            <w:r>
              <w:rPr>
                <w:rFonts w:eastAsia="新細明體, PMingLiU"/>
                <w:szCs w:val="24"/>
              </w:rPr>
              <w:t>Philippines</w:t>
            </w:r>
          </w:p>
        </w:tc>
        <w:tc>
          <w:tcPr>
            <w:tcW w:w="175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Default="008C5CD1">
            <w:pPr>
              <w:pStyle w:val="a7"/>
              <w:snapToGrid w:val="0"/>
              <w:spacing w:line="240" w:lineRule="exact"/>
              <w:ind w:left="0"/>
              <w:jc w:val="center"/>
            </w:pPr>
            <w:r>
              <w:rPr>
                <w:rFonts w:ascii="標楷體" w:eastAsia="標楷體" w:hAnsi="標楷體" w:cs="標楷體"/>
                <w:szCs w:val="24"/>
              </w:rPr>
              <w:t>馬來西亞(</w:t>
            </w:r>
            <w:r>
              <w:rPr>
                <w:rFonts w:eastAsia="新細明體, PMingLiU"/>
                <w:szCs w:val="24"/>
              </w:rPr>
              <w:t>019)</w:t>
            </w:r>
          </w:p>
          <w:p w:rsidR="00880DC7" w:rsidRDefault="008C5CD1">
            <w:pPr>
              <w:pStyle w:val="a7"/>
              <w:snapToGrid w:val="0"/>
              <w:spacing w:line="240" w:lineRule="exact"/>
              <w:ind w:left="0"/>
              <w:jc w:val="center"/>
              <w:rPr>
                <w:rFonts w:eastAsia="新細明體, PMingLiU"/>
                <w:szCs w:val="24"/>
              </w:rPr>
            </w:pPr>
            <w:r>
              <w:rPr>
                <w:rFonts w:eastAsia="新細明體, PMingLiU"/>
                <w:szCs w:val="24"/>
              </w:rPr>
              <w:t>Malaysia</w:t>
            </w:r>
          </w:p>
        </w:tc>
        <w:tc>
          <w:tcPr>
            <w:tcW w:w="156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Default="008C5CD1">
            <w:pPr>
              <w:pStyle w:val="a7"/>
              <w:snapToGrid w:val="0"/>
              <w:spacing w:line="240" w:lineRule="exact"/>
              <w:ind w:left="0"/>
              <w:jc w:val="center"/>
            </w:pPr>
            <w:r>
              <w:rPr>
                <w:rFonts w:ascii="標楷體" w:eastAsia="標楷體" w:hAnsi="標楷體" w:cs="標楷體"/>
                <w:szCs w:val="24"/>
              </w:rPr>
              <w:t>印尼</w:t>
            </w:r>
            <w:r>
              <w:rPr>
                <w:rFonts w:eastAsia="新細明體, PMingLiU"/>
                <w:szCs w:val="24"/>
              </w:rPr>
              <w:t>(009)</w:t>
            </w:r>
          </w:p>
          <w:p w:rsidR="00880DC7" w:rsidRDefault="008C5CD1">
            <w:pPr>
              <w:pStyle w:val="a7"/>
              <w:snapToGrid w:val="0"/>
              <w:spacing w:line="240" w:lineRule="exact"/>
              <w:ind w:left="0"/>
              <w:jc w:val="center"/>
              <w:rPr>
                <w:rFonts w:eastAsia="新細明體, PMingLiU"/>
                <w:szCs w:val="24"/>
              </w:rPr>
            </w:pPr>
            <w:r>
              <w:rPr>
                <w:rFonts w:eastAsia="新細明體, PMingLiU"/>
                <w:szCs w:val="24"/>
              </w:rPr>
              <w:t>Indonesia</w:t>
            </w:r>
          </w:p>
        </w:tc>
        <w:tc>
          <w:tcPr>
            <w:tcW w:w="151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Default="008C5CD1">
            <w:pPr>
              <w:pStyle w:val="a7"/>
              <w:snapToGrid w:val="0"/>
              <w:spacing w:line="240" w:lineRule="exact"/>
              <w:ind w:left="0"/>
              <w:jc w:val="center"/>
            </w:pPr>
            <w:r>
              <w:rPr>
                <w:rFonts w:ascii="標楷體" w:eastAsia="標楷體" w:hAnsi="標楷體" w:cs="標楷體"/>
                <w:szCs w:val="24"/>
              </w:rPr>
              <w:t>越南(</w:t>
            </w:r>
            <w:r>
              <w:rPr>
                <w:rFonts w:eastAsia="新細明體, PMingLiU"/>
                <w:szCs w:val="24"/>
              </w:rPr>
              <w:t>033)</w:t>
            </w:r>
          </w:p>
          <w:p w:rsidR="00880DC7" w:rsidRDefault="008C5CD1">
            <w:pPr>
              <w:pStyle w:val="a7"/>
              <w:snapToGrid w:val="0"/>
              <w:spacing w:line="240" w:lineRule="exact"/>
              <w:ind w:left="0"/>
              <w:jc w:val="center"/>
              <w:rPr>
                <w:rFonts w:eastAsia="新細明體, PMingLiU"/>
                <w:szCs w:val="24"/>
              </w:rPr>
            </w:pPr>
            <w:r>
              <w:rPr>
                <w:rFonts w:eastAsia="新細明體, PMingLiU"/>
                <w:szCs w:val="24"/>
              </w:rPr>
              <w:t>Vietnam</w:t>
            </w:r>
          </w:p>
        </w:tc>
        <w:tc>
          <w:tcPr>
            <w:tcW w:w="1594"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Default="008C5CD1">
            <w:pPr>
              <w:pStyle w:val="a7"/>
              <w:snapToGrid w:val="0"/>
              <w:spacing w:line="240" w:lineRule="exact"/>
              <w:ind w:left="0"/>
              <w:jc w:val="center"/>
              <w:rPr>
                <w:rFonts w:ascii="標楷體" w:eastAsia="標楷體" w:hAnsi="標楷體" w:cs="標楷體"/>
                <w:szCs w:val="24"/>
              </w:rPr>
            </w:pPr>
            <w:r>
              <w:rPr>
                <w:rFonts w:ascii="標楷體" w:eastAsia="標楷體" w:hAnsi="標楷體" w:cs="標楷體"/>
                <w:szCs w:val="24"/>
              </w:rPr>
              <w:t>蒙古（021）</w:t>
            </w:r>
          </w:p>
          <w:p w:rsidR="00880DC7" w:rsidRDefault="008C5CD1">
            <w:pPr>
              <w:pStyle w:val="a7"/>
              <w:snapToGrid w:val="0"/>
              <w:spacing w:line="240" w:lineRule="exact"/>
              <w:ind w:left="0"/>
              <w:jc w:val="center"/>
              <w:rPr>
                <w:rFonts w:eastAsia="新細明體, PMingLiU"/>
                <w:szCs w:val="24"/>
              </w:rPr>
            </w:pPr>
            <w:r>
              <w:rPr>
                <w:rFonts w:eastAsia="新細明體, PMingLiU"/>
                <w:szCs w:val="24"/>
              </w:rPr>
              <w:t>Mongolia</w:t>
            </w:r>
          </w:p>
        </w:tc>
        <w:tc>
          <w:tcPr>
            <w:tcW w:w="56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Default="008C5CD1">
            <w:pPr>
              <w:pStyle w:val="a7"/>
              <w:snapToGrid w:val="0"/>
              <w:spacing w:line="240" w:lineRule="exact"/>
              <w:ind w:left="0"/>
              <w:jc w:val="center"/>
              <w:rPr>
                <w:rFonts w:ascii="標楷體" w:eastAsia="標楷體" w:hAnsi="標楷體" w:cs="標楷體"/>
                <w:szCs w:val="24"/>
              </w:rPr>
            </w:pPr>
            <w:r>
              <w:rPr>
                <w:rFonts w:ascii="標楷體" w:eastAsia="標楷體" w:hAnsi="標楷體" w:cs="標楷體"/>
                <w:szCs w:val="24"/>
              </w:rPr>
              <w:t>男</w:t>
            </w:r>
          </w:p>
          <w:p w:rsidR="00880DC7" w:rsidRDefault="008C5CD1">
            <w:pPr>
              <w:pStyle w:val="a7"/>
              <w:snapToGrid w:val="0"/>
              <w:spacing w:line="240" w:lineRule="exact"/>
              <w:ind w:left="0"/>
              <w:jc w:val="center"/>
              <w:rPr>
                <w:rFonts w:eastAsia="新細明體, PMingLiU"/>
                <w:szCs w:val="24"/>
              </w:rPr>
            </w:pPr>
            <w:r>
              <w:rPr>
                <w:rFonts w:eastAsia="新細明體, PMingLiU"/>
                <w:szCs w:val="24"/>
              </w:rPr>
              <w:t>M</w:t>
            </w: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DC7" w:rsidRDefault="008C5CD1">
            <w:pPr>
              <w:pStyle w:val="a7"/>
              <w:snapToGrid w:val="0"/>
              <w:spacing w:line="240" w:lineRule="exact"/>
              <w:ind w:left="0"/>
              <w:jc w:val="center"/>
              <w:rPr>
                <w:rFonts w:ascii="標楷體" w:eastAsia="標楷體" w:hAnsi="標楷體" w:cs="標楷體"/>
                <w:szCs w:val="24"/>
              </w:rPr>
            </w:pPr>
            <w:r>
              <w:rPr>
                <w:rFonts w:ascii="標楷體" w:eastAsia="標楷體" w:hAnsi="標楷體" w:cs="標楷體"/>
                <w:szCs w:val="24"/>
              </w:rPr>
              <w:t>女</w:t>
            </w:r>
          </w:p>
          <w:p w:rsidR="00880DC7" w:rsidRDefault="008C5CD1">
            <w:pPr>
              <w:pStyle w:val="a7"/>
              <w:snapToGrid w:val="0"/>
              <w:spacing w:line="240" w:lineRule="exact"/>
              <w:ind w:left="0"/>
              <w:jc w:val="center"/>
              <w:rPr>
                <w:rFonts w:eastAsia="新細明體, PMingLiU"/>
                <w:szCs w:val="24"/>
              </w:rPr>
            </w:pPr>
            <w:r>
              <w:rPr>
                <w:rFonts w:eastAsia="新細明體, PMingLiU"/>
                <w:szCs w:val="24"/>
              </w:rPr>
              <w:t>F</w:t>
            </w:r>
          </w:p>
        </w:tc>
      </w:tr>
      <w:tr w:rsidR="00880DC7">
        <w:trPr>
          <w:cantSplit/>
          <w:trHeight w:val="402"/>
        </w:trPr>
        <w:tc>
          <w:tcPr>
            <w:tcW w:w="175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Default="00880DC7">
            <w:pPr>
              <w:pStyle w:val="a7"/>
              <w:snapToGrid w:val="0"/>
              <w:spacing w:line="240" w:lineRule="exact"/>
              <w:ind w:left="0"/>
              <w:jc w:val="center"/>
              <w:rPr>
                <w:rFonts w:ascii="新細明體, PMingLiU" w:eastAsia="新細明體, PMingLiU" w:hAnsi="新細明體, PMingLiU" w:cs="新細明體, PMingLiU"/>
                <w:szCs w:val="24"/>
              </w:rPr>
            </w:pPr>
          </w:p>
        </w:tc>
        <w:tc>
          <w:tcPr>
            <w:tcW w:w="1591"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Default="00880DC7">
            <w:pPr>
              <w:pStyle w:val="a7"/>
              <w:snapToGrid w:val="0"/>
              <w:spacing w:line="240" w:lineRule="exact"/>
              <w:ind w:left="0"/>
              <w:jc w:val="center"/>
              <w:rPr>
                <w:rFonts w:ascii="新細明體, PMingLiU" w:eastAsia="新細明體, PMingLiU" w:hAnsi="新細明體, PMingLiU" w:cs="新細明體, PMingLiU"/>
                <w:szCs w:val="24"/>
              </w:rPr>
            </w:pPr>
          </w:p>
        </w:tc>
        <w:tc>
          <w:tcPr>
            <w:tcW w:w="175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Default="00880DC7">
            <w:pPr>
              <w:pStyle w:val="a7"/>
              <w:snapToGrid w:val="0"/>
              <w:spacing w:line="240" w:lineRule="exact"/>
              <w:ind w:left="0"/>
              <w:jc w:val="center"/>
              <w:rPr>
                <w:rFonts w:ascii="新細明體, PMingLiU" w:eastAsia="新細明體, PMingLiU" w:hAnsi="新細明體, PMingLiU" w:cs="新細明體, PMingLiU"/>
                <w:szCs w:val="24"/>
              </w:rPr>
            </w:pPr>
          </w:p>
        </w:tc>
        <w:tc>
          <w:tcPr>
            <w:tcW w:w="156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Default="00880DC7">
            <w:pPr>
              <w:pStyle w:val="a7"/>
              <w:snapToGrid w:val="0"/>
              <w:spacing w:line="240" w:lineRule="exact"/>
              <w:ind w:left="0"/>
              <w:jc w:val="center"/>
              <w:rPr>
                <w:rFonts w:ascii="新細明體, PMingLiU" w:eastAsia="新細明體, PMingLiU" w:hAnsi="新細明體, PMingLiU" w:cs="新細明體, PMingLiU"/>
                <w:szCs w:val="24"/>
              </w:rPr>
            </w:pPr>
          </w:p>
        </w:tc>
        <w:tc>
          <w:tcPr>
            <w:tcW w:w="1513"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Default="00880DC7">
            <w:pPr>
              <w:pStyle w:val="a7"/>
              <w:snapToGrid w:val="0"/>
              <w:spacing w:line="240" w:lineRule="exact"/>
              <w:ind w:left="0"/>
              <w:jc w:val="center"/>
              <w:rPr>
                <w:rFonts w:ascii="新細明體, PMingLiU" w:eastAsia="新細明體, PMingLiU" w:hAnsi="新細明體, PMingLiU" w:cs="新細明體, PMingLiU"/>
                <w:szCs w:val="24"/>
              </w:rPr>
            </w:pPr>
          </w:p>
        </w:tc>
        <w:tc>
          <w:tcPr>
            <w:tcW w:w="1594"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Default="00880DC7">
            <w:pPr>
              <w:pStyle w:val="a7"/>
              <w:snapToGrid w:val="0"/>
              <w:spacing w:line="240" w:lineRule="exact"/>
              <w:ind w:left="0"/>
              <w:jc w:val="center"/>
              <w:rPr>
                <w:rFonts w:ascii="新細明體, PMingLiU" w:eastAsia="新細明體, PMingLiU" w:hAnsi="新細明體, PMingLiU" w:cs="新細明體, PMingLiU"/>
                <w:szCs w:val="24"/>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880DC7" w:rsidRDefault="00880DC7">
            <w:pPr>
              <w:pStyle w:val="a7"/>
              <w:snapToGrid w:val="0"/>
              <w:spacing w:line="240" w:lineRule="exact"/>
              <w:ind w:left="0"/>
              <w:jc w:val="right"/>
              <w:rPr>
                <w:rFonts w:ascii="新細明體, PMingLiU" w:eastAsia="新細明體, PMingLiU" w:hAnsi="新細明體, PMingLiU" w:cs="新細明體, PMingLiU"/>
                <w:szCs w:val="24"/>
              </w:rPr>
            </w:pPr>
          </w:p>
        </w:tc>
        <w:tc>
          <w:tcPr>
            <w:tcW w:w="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DC7" w:rsidRDefault="00880DC7">
            <w:pPr>
              <w:pStyle w:val="a7"/>
              <w:snapToGrid w:val="0"/>
              <w:spacing w:line="240" w:lineRule="exact"/>
              <w:ind w:left="0"/>
              <w:jc w:val="right"/>
              <w:rPr>
                <w:rFonts w:eastAsia="新細明體, PMingLiU"/>
                <w:szCs w:val="24"/>
              </w:rPr>
            </w:pPr>
          </w:p>
        </w:tc>
      </w:tr>
      <w:tr w:rsidR="00880DC7">
        <w:trPr>
          <w:cantSplit/>
          <w:trHeight w:val="2835"/>
        </w:trPr>
        <w:tc>
          <w:tcPr>
            <w:tcW w:w="10930"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80DC7" w:rsidRDefault="008C5CD1">
            <w:pPr>
              <w:pStyle w:val="a7"/>
              <w:numPr>
                <w:ilvl w:val="0"/>
                <w:numId w:val="33"/>
              </w:numPr>
              <w:snapToGrid w:val="0"/>
              <w:spacing w:line="240" w:lineRule="exact"/>
              <w:ind w:left="414" w:hanging="357"/>
              <w:rPr>
                <w:rFonts w:ascii="標楷體" w:eastAsia="標楷體" w:hAnsi="標楷體" w:cs="標楷體"/>
                <w:szCs w:val="24"/>
              </w:rPr>
            </w:pPr>
            <w:r>
              <w:rPr>
                <w:rFonts w:ascii="標楷體" w:eastAsia="標楷體" w:hAnsi="標楷體" w:cs="標楷體"/>
                <w:szCs w:val="24"/>
              </w:rPr>
              <w:t>本申請案無委任私立就業服務機構辦理或</w:t>
            </w:r>
          </w:p>
          <w:p w:rsidR="00880DC7" w:rsidRDefault="008C5CD1">
            <w:pPr>
              <w:pStyle w:val="11"/>
              <w:spacing w:after="0" w:line="240" w:lineRule="exact"/>
              <w:ind w:left="480" w:firstLine="0"/>
            </w:pPr>
            <w:r>
              <w:rPr>
                <w:rFonts w:eastAsia="新細明體, PMingLiU"/>
                <w:szCs w:val="24"/>
              </w:rPr>
              <w:t>No private employment service institution is assigned to handle matters related to this application; or</w:t>
            </w:r>
          </w:p>
          <w:p w:rsidR="00880DC7" w:rsidRDefault="008C5CD1">
            <w:pPr>
              <w:pStyle w:val="a7"/>
              <w:numPr>
                <w:ilvl w:val="0"/>
                <w:numId w:val="8"/>
              </w:numPr>
              <w:snapToGrid w:val="0"/>
              <w:spacing w:line="240" w:lineRule="exact"/>
              <w:rPr>
                <w:rFonts w:ascii="標楷體" w:eastAsia="標楷體" w:hAnsi="標楷體" w:cs="標楷體"/>
                <w:szCs w:val="24"/>
              </w:rPr>
            </w:pPr>
            <w:r>
              <w:rPr>
                <w:rFonts w:ascii="標楷體" w:eastAsia="標楷體" w:hAnsi="標楷體" w:cs="標楷體"/>
                <w:szCs w:val="24"/>
              </w:rPr>
              <w:t>本申請案係委任私立就業服務機構辦理（請擇一勾選），並聲明本申請案所填寫資料及檢附文件等均</w:t>
            </w:r>
          </w:p>
          <w:p w:rsidR="00880DC7" w:rsidRDefault="008C5CD1">
            <w:pPr>
              <w:pStyle w:val="a7"/>
              <w:snapToGrid w:val="0"/>
              <w:spacing w:line="240" w:lineRule="exact"/>
              <w:ind w:firstLine="360"/>
              <w:rPr>
                <w:rFonts w:ascii="標楷體" w:eastAsia="標楷體" w:hAnsi="標楷體" w:cs="標楷體"/>
                <w:szCs w:val="24"/>
              </w:rPr>
            </w:pPr>
            <w:r>
              <w:rPr>
                <w:rFonts w:ascii="標楷體" w:eastAsia="標楷體" w:hAnsi="標楷體" w:cs="標楷體"/>
                <w:szCs w:val="24"/>
              </w:rPr>
              <w:t>屬實，如有虛偽，願負法律上之一切責任。</w:t>
            </w:r>
          </w:p>
          <w:p w:rsidR="00880DC7" w:rsidRDefault="008C5CD1">
            <w:pPr>
              <w:pStyle w:val="a7"/>
              <w:snapToGrid w:val="0"/>
              <w:spacing w:line="240" w:lineRule="exact"/>
              <w:ind w:left="480" w:hanging="480"/>
            </w:pPr>
            <w:r>
              <w:rPr>
                <w:rFonts w:ascii="新細明體, PMingLiU" w:eastAsia="新細明體, PMingLiU" w:hAnsi="新細明體, PMingLiU" w:cs="新細明體, PMingLiU"/>
                <w:szCs w:val="24"/>
              </w:rPr>
              <w:t xml:space="preserve">    </w:t>
            </w:r>
            <w:r>
              <w:rPr>
                <w:rFonts w:eastAsia="新細明體, PMingLiU"/>
              </w:rPr>
              <w:t>The private employment service institution is assigned to handle the matters related to this application (please select either one). The applicant declares all the information and documents provided in the application are correct. Should this application be forged or should there be any falsity of the contents herein, the applicant is subject to relevant discipline or punishments in accordance with the relevant laws and regulations.</w:t>
            </w:r>
          </w:p>
          <w:p w:rsidR="00880DC7" w:rsidRDefault="008C5CD1">
            <w:pPr>
              <w:pStyle w:val="a7"/>
              <w:tabs>
                <w:tab w:val="clear" w:pos="4143"/>
                <w:tab w:val="left" w:pos="4363"/>
              </w:tabs>
              <w:snapToGrid w:val="0"/>
              <w:spacing w:line="240" w:lineRule="exact"/>
              <w:rPr>
                <w:rFonts w:ascii="標楷體" w:eastAsia="標楷體" w:hAnsi="標楷體" w:cs="標楷體"/>
                <w:szCs w:val="24"/>
              </w:rPr>
            </w:pPr>
            <w:r>
              <w:rPr>
                <w:rFonts w:ascii="標楷體" w:eastAsia="標楷體" w:hAnsi="標楷體" w:cs="標楷體"/>
                <w:szCs w:val="24"/>
              </w:rPr>
              <w:t>申請人：　　　　　　　　　　　　 （單位圖記）</w:t>
            </w:r>
          </w:p>
          <w:p w:rsidR="00880DC7" w:rsidRDefault="008C5CD1">
            <w:pPr>
              <w:pStyle w:val="a7"/>
              <w:tabs>
                <w:tab w:val="clear" w:pos="4143"/>
                <w:tab w:val="left" w:pos="4282"/>
                <w:tab w:val="left" w:pos="4438"/>
              </w:tabs>
              <w:snapToGrid w:val="0"/>
              <w:spacing w:line="240" w:lineRule="exact"/>
            </w:pPr>
            <w:r>
              <w:rPr>
                <w:szCs w:val="24"/>
              </w:rPr>
              <w:t>Applicant</w:t>
            </w:r>
            <w:r>
              <w:rPr>
                <w:rFonts w:eastAsia="新細明體, PMingLiU"/>
                <w:szCs w:val="24"/>
              </w:rPr>
              <w:t>：</w:t>
            </w:r>
            <w:r>
              <w:rPr>
                <w:rFonts w:eastAsia="Times New Roman"/>
                <w:szCs w:val="24"/>
              </w:rPr>
              <w:t xml:space="preserve">                        </w:t>
            </w:r>
            <w:r>
              <w:rPr>
                <w:rFonts w:eastAsia="新細明體, PMingLiU"/>
                <w:szCs w:val="24"/>
              </w:rPr>
              <w:t>(Seal of the Unit)</w:t>
            </w:r>
          </w:p>
          <w:p w:rsidR="00880DC7" w:rsidRDefault="008C5CD1">
            <w:pPr>
              <w:pStyle w:val="a8"/>
              <w:snapToGrid w:val="0"/>
              <w:spacing w:line="240" w:lineRule="exact"/>
              <w:rPr>
                <w:rFonts w:ascii="標楷體" w:eastAsia="標楷體" w:hAnsi="標楷體" w:cs="標楷體"/>
                <w:szCs w:val="24"/>
              </w:rPr>
            </w:pPr>
            <w:r>
              <w:rPr>
                <w:rFonts w:ascii="標楷體" w:eastAsia="標楷體" w:hAnsi="標楷體" w:cs="標楷體"/>
                <w:szCs w:val="24"/>
              </w:rPr>
              <w:t>通訊地址：</w:t>
            </w:r>
          </w:p>
          <w:p w:rsidR="00880DC7" w:rsidRDefault="008C5CD1">
            <w:pPr>
              <w:pStyle w:val="a8"/>
              <w:snapToGrid w:val="0"/>
              <w:spacing w:line="240" w:lineRule="exact"/>
            </w:pPr>
            <w:r>
              <w:rPr>
                <w:rFonts w:eastAsia="新細明體, PMingLiU"/>
                <w:szCs w:val="24"/>
              </w:rPr>
              <w:t>Contact Address</w:t>
            </w:r>
            <w:r>
              <w:rPr>
                <w:rFonts w:eastAsia="新細明體, PMingLiU"/>
                <w:szCs w:val="24"/>
              </w:rPr>
              <w:t>：</w:t>
            </w:r>
          </w:p>
          <w:p w:rsidR="00880DC7" w:rsidRDefault="008C5CD1">
            <w:pPr>
              <w:pStyle w:val="a7"/>
              <w:tabs>
                <w:tab w:val="clear" w:pos="4143"/>
                <w:tab w:val="left" w:pos="4363"/>
              </w:tabs>
              <w:snapToGrid w:val="0"/>
              <w:spacing w:line="240" w:lineRule="exact"/>
              <w:rPr>
                <w:rFonts w:ascii="標楷體" w:eastAsia="標楷體" w:hAnsi="標楷體" w:cs="標楷體"/>
                <w:szCs w:val="24"/>
              </w:rPr>
            </w:pPr>
            <w:r>
              <w:rPr>
                <w:rFonts w:ascii="標楷體" w:eastAsia="標楷體" w:hAnsi="標楷體" w:cs="標楷體"/>
                <w:szCs w:val="24"/>
              </w:rPr>
              <w:t>聯絡人：　　　　　　　　　　 　　　（簽章）                聯絡電話：(　　)</w:t>
            </w:r>
          </w:p>
          <w:p w:rsidR="00880DC7" w:rsidRDefault="008C5CD1">
            <w:pPr>
              <w:pStyle w:val="a8"/>
              <w:snapToGrid w:val="0"/>
              <w:spacing w:line="240" w:lineRule="exact"/>
            </w:pPr>
            <w:r>
              <w:rPr>
                <w:rFonts w:eastAsia="新細明體, PMingLiU"/>
                <w:szCs w:val="24"/>
              </w:rPr>
              <w:t>Contact Person</w:t>
            </w:r>
            <w:r>
              <w:rPr>
                <w:rFonts w:eastAsia="新細明體, PMingLiU"/>
                <w:szCs w:val="24"/>
              </w:rPr>
              <w:t>：</w:t>
            </w:r>
            <w:r>
              <w:rPr>
                <w:szCs w:val="24"/>
              </w:rPr>
              <w:t xml:space="preserve">                     </w:t>
            </w:r>
            <w:r>
              <w:rPr>
                <w:rFonts w:eastAsia="新細明體, PMingLiU"/>
                <w:szCs w:val="24"/>
              </w:rPr>
              <w:t>(Signature)           Contact Phone No.: (     )</w:t>
            </w:r>
          </w:p>
        </w:tc>
      </w:tr>
      <w:tr w:rsidR="00880DC7">
        <w:trPr>
          <w:cantSplit/>
          <w:trHeight w:val="3209"/>
        </w:trPr>
        <w:tc>
          <w:tcPr>
            <w:tcW w:w="10930"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80DC7" w:rsidRDefault="008C5CD1">
            <w:pPr>
              <w:pStyle w:val="a7"/>
              <w:snapToGrid w:val="0"/>
              <w:spacing w:line="260" w:lineRule="exact"/>
              <w:rPr>
                <w:rFonts w:ascii="標楷體" w:eastAsia="標楷體" w:hAnsi="標楷體" w:cs="標楷體"/>
              </w:rPr>
            </w:pPr>
            <w:r>
              <w:rPr>
                <w:rFonts w:ascii="標楷體" w:eastAsia="標楷體" w:hAnsi="標楷體" w:cs="標楷體"/>
              </w:rPr>
              <w:lastRenderedPageBreak/>
              <w:t>受委任私立就業服務機構名稱：　　　　　　　　　　　　　　　（單位圖記）</w:t>
            </w:r>
          </w:p>
          <w:p w:rsidR="00880DC7" w:rsidRDefault="008C5CD1">
            <w:pPr>
              <w:pStyle w:val="a7"/>
              <w:snapToGrid w:val="0"/>
              <w:spacing w:line="260" w:lineRule="exact"/>
            </w:pPr>
            <w:r>
              <w:rPr>
                <w:rFonts w:eastAsia="新細明體, PMingLiU"/>
              </w:rPr>
              <w:t>Name of the Private Employment Service Institution Assigned:         (Seal of the Unit):</w:t>
            </w:r>
          </w:p>
          <w:p w:rsidR="00880DC7" w:rsidRDefault="008C5CD1">
            <w:pPr>
              <w:pStyle w:val="a7"/>
              <w:tabs>
                <w:tab w:val="left" w:pos="4453"/>
              </w:tabs>
              <w:snapToGrid w:val="0"/>
              <w:spacing w:line="260" w:lineRule="exact"/>
            </w:pPr>
            <w:r>
              <w:rPr>
                <w:rFonts w:ascii="標楷體" w:eastAsia="標楷體" w:hAnsi="標楷體" w:cs="標楷體"/>
              </w:rPr>
              <w:t xml:space="preserve">許可證字號：                       負責人：              </w:t>
            </w:r>
            <w:r>
              <w:rPr>
                <w:rFonts w:ascii="標楷體" w:eastAsia="標楷體" w:hAnsi="標楷體" w:cs="標楷體"/>
                <w:b/>
                <w:bCs/>
              </w:rPr>
              <w:t xml:space="preserve"> </w:t>
            </w:r>
            <w:r>
              <w:rPr>
                <w:rFonts w:ascii="標楷體" w:eastAsia="標楷體" w:hAnsi="標楷體" w:cs="標楷體"/>
              </w:rPr>
              <w:t>（簽章）</w:t>
            </w:r>
          </w:p>
          <w:p w:rsidR="00880DC7" w:rsidRDefault="008C5CD1">
            <w:pPr>
              <w:pStyle w:val="a7"/>
              <w:tabs>
                <w:tab w:val="clear" w:pos="7503"/>
              </w:tabs>
              <w:snapToGrid w:val="0"/>
              <w:spacing w:line="260" w:lineRule="exact"/>
            </w:pPr>
            <w:r>
              <w:rPr>
                <w:rFonts w:eastAsia="新細明體, PMingLiU"/>
              </w:rPr>
              <w:t>Registration No.</w:t>
            </w:r>
            <w:r>
              <w:rPr>
                <w:rFonts w:eastAsia="新細明體, PMingLiU"/>
              </w:rPr>
              <w:t>：</w:t>
            </w:r>
            <w:r>
              <w:rPr>
                <w:rFonts w:eastAsia="Times New Roman"/>
              </w:rPr>
              <w:t xml:space="preserve">                 </w:t>
            </w:r>
            <w:r>
              <w:rPr>
                <w:rFonts w:eastAsia="新細明體, PMingLiU"/>
              </w:rPr>
              <w:t>Person in Charge</w:t>
            </w:r>
            <w:r>
              <w:rPr>
                <w:rFonts w:eastAsia="新細明體, PMingLiU"/>
              </w:rPr>
              <w:t>：</w:t>
            </w:r>
            <w:r>
              <w:rPr>
                <w:rFonts w:eastAsia="Times New Roman"/>
              </w:rPr>
              <w:t xml:space="preserve">            </w:t>
            </w:r>
            <w:r>
              <w:rPr>
                <w:rFonts w:eastAsia="新細明體, PMingLiU"/>
              </w:rPr>
              <w:t>(Signature)</w:t>
            </w:r>
          </w:p>
          <w:p w:rsidR="00880DC7" w:rsidRDefault="008C5CD1">
            <w:pPr>
              <w:pStyle w:val="a7"/>
              <w:snapToGrid w:val="0"/>
              <w:spacing w:line="260" w:lineRule="exact"/>
              <w:rPr>
                <w:rFonts w:ascii="標楷體" w:eastAsia="標楷體" w:hAnsi="標楷體" w:cs="標楷體"/>
              </w:rPr>
            </w:pPr>
            <w:r>
              <w:rPr>
                <w:rFonts w:ascii="標楷體" w:eastAsia="標楷體" w:hAnsi="標楷體" w:cs="標楷體"/>
              </w:rPr>
              <w:t>通訊地址：</w:t>
            </w:r>
          </w:p>
          <w:p w:rsidR="00880DC7" w:rsidRDefault="008C5CD1">
            <w:pPr>
              <w:pStyle w:val="a7"/>
              <w:snapToGrid w:val="0"/>
              <w:spacing w:line="260" w:lineRule="exact"/>
            </w:pPr>
            <w:r>
              <w:rPr>
                <w:rFonts w:eastAsia="新細明體, PMingLiU"/>
              </w:rPr>
              <w:t>Contact Address:</w:t>
            </w:r>
          </w:p>
          <w:p w:rsidR="00880DC7" w:rsidRDefault="008C5CD1">
            <w:pPr>
              <w:pStyle w:val="a7"/>
              <w:snapToGrid w:val="0"/>
              <w:spacing w:line="260" w:lineRule="exact"/>
            </w:pPr>
            <w:r>
              <w:rPr>
                <w:rFonts w:ascii="標楷體" w:eastAsia="標楷體" w:hAnsi="標楷體" w:cs="標楷體"/>
              </w:rPr>
              <w:t>專業人員：　　　　　　　　　　　　（簽名）</w:t>
            </w:r>
          </w:p>
          <w:p w:rsidR="00880DC7" w:rsidRDefault="008C5CD1">
            <w:pPr>
              <w:pStyle w:val="a7"/>
              <w:snapToGrid w:val="0"/>
              <w:spacing w:line="260" w:lineRule="exact"/>
            </w:pPr>
            <w:r>
              <w:rPr>
                <w:rFonts w:eastAsia="新細明體, PMingLiU"/>
              </w:rPr>
              <w:t>Service Personnel</w:t>
            </w:r>
            <w:r>
              <w:rPr>
                <w:rFonts w:eastAsia="新細明體, PMingLiU"/>
              </w:rPr>
              <w:t>：</w:t>
            </w:r>
            <w:r>
              <w:rPr>
                <w:rFonts w:eastAsia="Times New Roman"/>
              </w:rPr>
              <w:t xml:space="preserve">                   </w:t>
            </w:r>
            <w:r>
              <w:rPr>
                <w:rFonts w:eastAsia="新細明體, PMingLiU"/>
              </w:rPr>
              <w:t xml:space="preserve">(Signature)    </w:t>
            </w:r>
          </w:p>
          <w:p w:rsidR="00880DC7" w:rsidRDefault="008C5CD1">
            <w:pPr>
              <w:pStyle w:val="a7"/>
              <w:snapToGrid w:val="0"/>
              <w:spacing w:line="260" w:lineRule="exact"/>
              <w:rPr>
                <w:rFonts w:ascii="標楷體" w:eastAsia="標楷體" w:hAnsi="標楷體" w:cs="標楷體"/>
              </w:rPr>
            </w:pPr>
            <w:r>
              <w:rPr>
                <w:rFonts w:ascii="標楷體" w:eastAsia="標楷體" w:hAnsi="標楷體" w:cs="標楷體"/>
              </w:rPr>
              <w:t>聯絡人：　　　　　　　　　　　　 　聯絡電話：(　　)</w:t>
            </w:r>
          </w:p>
          <w:p w:rsidR="00880DC7" w:rsidRDefault="008C5CD1">
            <w:pPr>
              <w:pStyle w:val="a7"/>
              <w:snapToGrid w:val="0"/>
              <w:spacing w:line="260" w:lineRule="exact"/>
            </w:pPr>
            <w:r>
              <w:rPr>
                <w:rFonts w:eastAsia="新細明體, PMingLiU"/>
              </w:rPr>
              <w:t>Contact Person</w:t>
            </w:r>
            <w:r>
              <w:rPr>
                <w:rFonts w:eastAsia="新細明體, PMingLiU"/>
              </w:rPr>
              <w:t>：</w:t>
            </w:r>
            <w:r>
              <w:rPr>
                <w:rFonts w:eastAsia="Times New Roman"/>
              </w:rPr>
              <w:t xml:space="preserve">                     </w:t>
            </w:r>
            <w:r>
              <w:rPr>
                <w:rFonts w:eastAsia="新細明體, PMingLiU"/>
              </w:rPr>
              <w:t>Contact Phone No.</w:t>
            </w:r>
            <w:r>
              <w:rPr>
                <w:rFonts w:eastAsia="新細明體, PMingLiU"/>
              </w:rPr>
              <w:t>：</w:t>
            </w:r>
            <w:r>
              <w:rPr>
                <w:rFonts w:eastAsia="新細明體, PMingLiU"/>
              </w:rPr>
              <w:t>(    )-</w:t>
            </w:r>
          </w:p>
        </w:tc>
      </w:tr>
    </w:tbl>
    <w:p w:rsidR="00880DC7" w:rsidRDefault="008C5CD1">
      <w:pPr>
        <w:pStyle w:val="ad"/>
        <w:snapToGrid w:val="0"/>
        <w:spacing w:before="0" w:after="0" w:line="240" w:lineRule="exact"/>
        <w:textAlignment w:val="auto"/>
        <w:rPr>
          <w:rFonts w:ascii="標楷體" w:eastAsia="標楷體" w:hAnsi="標楷體" w:cs="標楷體"/>
          <w:kern w:val="3"/>
        </w:rPr>
      </w:pPr>
      <w:r>
        <w:rPr>
          <w:rFonts w:ascii="標楷體" w:eastAsia="標楷體" w:hAnsi="標楷體" w:cs="標楷體"/>
          <w:kern w:val="3"/>
        </w:rPr>
        <w:t>（以下虛線範圍為公立就業服務機構收文專用區）</w:t>
      </w:r>
    </w:p>
    <w:p w:rsidR="00880DC7" w:rsidRDefault="008C5CD1">
      <w:pPr>
        <w:pStyle w:val="ad"/>
        <w:snapToGrid w:val="0"/>
        <w:spacing w:before="0" w:after="0" w:line="240" w:lineRule="exact"/>
        <w:textAlignment w:val="auto"/>
      </w:pPr>
      <w:r>
        <w:rPr>
          <w:rFonts w:eastAsia="新細明體, PMingLiU"/>
          <w:kern w:val="3"/>
        </w:rPr>
        <w:t>(The column below is for the public employment service institution use only</w:t>
      </w:r>
      <w:r>
        <w:t>)</w:t>
      </w:r>
    </w:p>
    <w:tbl>
      <w:tblPr>
        <w:tblW w:w="10926" w:type="dxa"/>
        <w:tblInd w:w="-289" w:type="dxa"/>
        <w:tblLayout w:type="fixed"/>
        <w:tblCellMar>
          <w:left w:w="10" w:type="dxa"/>
          <w:right w:w="10" w:type="dxa"/>
        </w:tblCellMar>
        <w:tblLook w:val="0000" w:firstRow="0" w:lastRow="0" w:firstColumn="0" w:lastColumn="0" w:noHBand="0" w:noVBand="0"/>
      </w:tblPr>
      <w:tblGrid>
        <w:gridCol w:w="2694"/>
        <w:gridCol w:w="113"/>
        <w:gridCol w:w="8119"/>
      </w:tblGrid>
      <w:tr w:rsidR="00880DC7">
        <w:trPr>
          <w:cantSplit/>
          <w:trHeight w:val="882"/>
        </w:trPr>
        <w:tc>
          <w:tcPr>
            <w:tcW w:w="2694" w:type="dxa"/>
            <w:shd w:val="clear" w:color="auto" w:fill="auto"/>
            <w:tcMar>
              <w:top w:w="0" w:type="dxa"/>
              <w:left w:w="28" w:type="dxa"/>
              <w:bottom w:w="0" w:type="dxa"/>
              <w:right w:w="28" w:type="dxa"/>
            </w:tcMar>
          </w:tcPr>
          <w:p w:rsidR="00880DC7" w:rsidRDefault="008C5CD1">
            <w:pPr>
              <w:pStyle w:val="a7"/>
              <w:snapToGrid w:val="0"/>
              <w:spacing w:line="240" w:lineRule="exact"/>
              <w:rPr>
                <w:rFonts w:ascii="標楷體" w:eastAsia="標楷體" w:hAnsi="標楷體" w:cs="標楷體"/>
              </w:rPr>
            </w:pPr>
            <w:r>
              <w:rPr>
                <w:rFonts w:ascii="標楷體" w:eastAsia="標楷體" w:hAnsi="標楷體" w:cs="標楷體"/>
              </w:rPr>
              <w:t>收文章：</w:t>
            </w:r>
          </w:p>
          <w:p w:rsidR="00880DC7" w:rsidRDefault="008C5CD1">
            <w:pPr>
              <w:pStyle w:val="a7"/>
              <w:snapToGrid w:val="0"/>
              <w:spacing w:line="240" w:lineRule="exact"/>
            </w:pPr>
            <w:r>
              <w:rPr>
                <w:rFonts w:eastAsia="新細明體, PMingLiU"/>
              </w:rPr>
              <w:t>Seal of Recipient:</w:t>
            </w:r>
          </w:p>
        </w:tc>
        <w:tc>
          <w:tcPr>
            <w:tcW w:w="113" w:type="dxa"/>
            <w:shd w:val="clear" w:color="auto" w:fill="auto"/>
            <w:tcMar>
              <w:top w:w="0" w:type="dxa"/>
              <w:left w:w="28" w:type="dxa"/>
              <w:bottom w:w="0" w:type="dxa"/>
              <w:right w:w="28" w:type="dxa"/>
            </w:tcMar>
          </w:tcPr>
          <w:p w:rsidR="00880DC7" w:rsidRDefault="00880DC7">
            <w:pPr>
              <w:pStyle w:val="a7"/>
              <w:snapToGrid w:val="0"/>
              <w:spacing w:line="240" w:lineRule="exact"/>
              <w:rPr>
                <w:rFonts w:ascii="新細明體, PMingLiU" w:eastAsia="新細明體, PMingLiU" w:hAnsi="新細明體, PMingLiU" w:cs="新細明體, PMingLiU"/>
              </w:rPr>
            </w:pPr>
          </w:p>
        </w:tc>
        <w:tc>
          <w:tcPr>
            <w:tcW w:w="8119" w:type="dxa"/>
            <w:shd w:val="clear" w:color="auto" w:fill="auto"/>
            <w:tcMar>
              <w:top w:w="0" w:type="dxa"/>
              <w:left w:w="28" w:type="dxa"/>
              <w:bottom w:w="0" w:type="dxa"/>
              <w:right w:w="28" w:type="dxa"/>
            </w:tcMar>
          </w:tcPr>
          <w:p w:rsidR="00880DC7" w:rsidRDefault="008C5CD1">
            <w:pPr>
              <w:pStyle w:val="a7"/>
              <w:snapToGrid w:val="0"/>
              <w:spacing w:line="240" w:lineRule="exact"/>
              <w:rPr>
                <w:rFonts w:ascii="標楷體" w:eastAsia="標楷體" w:hAnsi="標楷體" w:cs="Arial Unicode MS"/>
              </w:rPr>
            </w:pPr>
            <w:r>
              <w:rPr>
                <w:rFonts w:ascii="標楷體" w:eastAsia="標楷體" w:hAnsi="標楷體" w:cs="Arial Unicode MS"/>
              </w:rPr>
              <w:t>收文號：</w:t>
            </w:r>
          </w:p>
          <w:p w:rsidR="00880DC7" w:rsidRDefault="008C5CD1">
            <w:pPr>
              <w:pStyle w:val="a7"/>
              <w:snapToGrid w:val="0"/>
              <w:spacing w:line="240" w:lineRule="exact"/>
            </w:pPr>
            <w:r>
              <w:rPr>
                <w:rFonts w:eastAsia="新細明體, PMingLiU"/>
              </w:rPr>
              <w:t>Reference No.:</w:t>
            </w:r>
          </w:p>
        </w:tc>
      </w:tr>
    </w:tbl>
    <w:p w:rsidR="00880DC7" w:rsidRDefault="008C5CD1">
      <w:pPr>
        <w:pStyle w:val="Standard"/>
        <w:snapToGrid w:val="0"/>
        <w:ind w:right="1531"/>
        <w:jc w:val="both"/>
      </w:pPr>
      <w:r>
        <w:rPr>
          <w:rFonts w:ascii="新細明體, PMingLiU" w:hAnsi="新細明體, PMingLiU" w:cs="新細明體, PMingLiU"/>
          <w:noProof/>
        </w:rPr>
        <mc:AlternateContent>
          <mc:Choice Requires="wps">
            <w:drawing>
              <wp:anchor distT="0" distB="0" distL="114300" distR="114300" simplePos="0" relativeHeight="251659264" behindDoc="1" locked="0" layoutInCell="1" allowOverlap="1">
                <wp:simplePos x="0" y="0"/>
                <wp:positionH relativeFrom="column">
                  <wp:posOffset>5673239</wp:posOffset>
                </wp:positionH>
                <wp:positionV relativeFrom="paragraph">
                  <wp:posOffset>25923</wp:posOffset>
                </wp:positionV>
                <wp:extent cx="1104266" cy="317497"/>
                <wp:effectExtent l="0" t="0" r="0" b="6353"/>
                <wp:wrapNone/>
                <wp:docPr id="1" name="外框1"/>
                <wp:cNvGraphicFramePr/>
                <a:graphic xmlns:a="http://schemas.openxmlformats.org/drawingml/2006/main">
                  <a:graphicData uri="http://schemas.microsoft.com/office/word/2010/wordprocessingShape">
                    <wps:wsp>
                      <wps:cNvSpPr txBox="1"/>
                      <wps:spPr>
                        <a:xfrm>
                          <a:off x="0" y="0"/>
                          <a:ext cx="1104266" cy="317497"/>
                        </a:xfrm>
                        <a:prstGeom prst="rect">
                          <a:avLst/>
                        </a:prstGeom>
                        <a:noFill/>
                        <a:ln>
                          <a:noFill/>
                          <a:prstDash/>
                        </a:ln>
                      </wps:spPr>
                      <wps:txbx>
                        <w:txbxContent>
                          <w:p w:rsidR="00880DC7" w:rsidRDefault="00880DC7">
                            <w:pPr>
                              <w:pStyle w:val="Standard"/>
                              <w:rPr>
                                <w:rFonts w:ascii="標楷體" w:eastAsia="標楷體" w:hAnsi="標楷體" w:cs="標楷體"/>
                              </w:rPr>
                            </w:pPr>
                          </w:p>
                        </w:txbxContent>
                      </wps:txbx>
                      <wps:bodyPr vert="horz" wrap="none" lIns="92162" tIns="46442" rIns="92162" bIns="46442"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446.7pt;margin-top:2.05pt;width:86.95pt;height:2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" filled="f" stroked="f">
                <v:textbox inset="2.56006mm,1.2901mm,2.56006mm,1.2901mm">
                  <w:txbxContent>
                    <w:p w:rsidR="00880DC7" w:rsidRDefault="00880DC7">
                      <w:pPr>
                        <w:pStyle w:val="Standard"/>
                        <w:rPr>
                          <w:rFonts w:ascii="標楷體" w:eastAsia="標楷體" w:hAnsi="標楷體" w:cs="標楷體"/>
                        </w:rPr>
                      </w:pPr>
                    </w:p>
                  </w:txbxContent>
                </v:textbox>
              </v:shape>
            </w:pict>
          </mc:Fallback>
        </mc:AlternateContent>
      </w:r>
      <w:r>
        <w:rPr>
          <w:rFonts w:ascii="新細明體, PMingLiU" w:hAnsi="新細明體, PMingLiU" w:cs="新細明體, PMingLiU"/>
          <w:noProof/>
        </w:rPr>
        <mc:AlternateContent>
          <mc:Choice Requires="wps">
            <w:drawing>
              <wp:anchor distT="0" distB="0" distL="114300" distR="114300" simplePos="0" relativeHeight="251658240" behindDoc="1" locked="0" layoutInCell="1" allowOverlap="1">
                <wp:simplePos x="0" y="0"/>
                <wp:positionH relativeFrom="column">
                  <wp:posOffset>-203042</wp:posOffset>
                </wp:positionH>
                <wp:positionV relativeFrom="paragraph">
                  <wp:posOffset>50758</wp:posOffset>
                </wp:positionV>
                <wp:extent cx="1041401" cy="156847"/>
                <wp:effectExtent l="0" t="0" r="6349" b="14603"/>
                <wp:wrapNone/>
                <wp:docPr id="2" name="外框2"/>
                <wp:cNvGraphicFramePr/>
                <a:graphic xmlns:a="http://schemas.openxmlformats.org/drawingml/2006/main">
                  <a:graphicData uri="http://schemas.microsoft.com/office/word/2010/wordprocessingShape">
                    <wps:wsp>
                      <wps:cNvSpPr txBox="1"/>
                      <wps:spPr>
                        <a:xfrm>
                          <a:off x="0" y="0"/>
                          <a:ext cx="1041401" cy="156847"/>
                        </a:xfrm>
                        <a:prstGeom prst="rect">
                          <a:avLst/>
                        </a:prstGeom>
                        <a:noFill/>
                        <a:ln>
                          <a:noFill/>
                          <a:prstDash/>
                        </a:ln>
                      </wps:spPr>
                      <wps:txbx>
                        <w:txbxContent>
                          <w:p w:rsidR="00880DC7" w:rsidRDefault="008C5CD1">
                            <w:pPr>
                              <w:pStyle w:val="Standard"/>
                              <w:snapToGrid w:val="0"/>
                            </w:pPr>
                            <w:r>
                              <w:rPr>
                                <w:rFonts w:eastAsia="Times New Roman"/>
                              </w:rPr>
                              <w:t xml:space="preserve"> </w:t>
                            </w:r>
                            <w:r>
                              <w:t>AF-T10</w:t>
                            </w:r>
                          </w:p>
                        </w:txbxContent>
                      </wps:txbx>
                      <wps:bodyPr vert="horz" wrap="none" lIns="0" tIns="0" rIns="0" bIns="0" anchor="t" anchorCtr="0" compatLnSpc="0">
                        <a:noAutofit/>
                      </wps:bodyPr>
                    </wps:wsp>
                  </a:graphicData>
                </a:graphic>
              </wp:anchor>
            </w:drawing>
          </mc:Choice>
          <mc:Fallback>
            <w:pict>
              <v:shape id="外框2" o:spid="_x0000_s1027" type="#_x0000_t202" style="position:absolute;left:0;text-align:left;margin-left:-16pt;margin-top:4pt;width:82pt;height:12.3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" filled="f" stroked="f">
                <v:textbox inset="0,0,0,0">
                  <w:txbxContent>
                    <w:p w:rsidR="00880DC7" w:rsidRDefault="008C5CD1">
                      <w:pPr>
                        <w:pStyle w:val="Standard"/>
                        <w:snapToGrid w:val="0"/>
                      </w:pPr>
                      <w:r>
                        <w:rPr>
                          <w:rFonts w:eastAsia="Times New Roman"/>
                        </w:rPr>
                        <w:t xml:space="preserve"> </w:t>
                      </w:r>
                      <w:r>
                        <w:t>AF-T10</w:t>
                      </w:r>
                    </w:p>
                  </w:txbxContent>
                </v:textbox>
              </v:shape>
            </w:pict>
          </mc:Fallback>
        </mc:AlternateContent>
      </w:r>
    </w:p>
    <w:p w:rsidR="00880DC7" w:rsidRDefault="008C5CD1">
      <w:pPr>
        <w:pStyle w:val="a7"/>
        <w:snapToGrid w:val="0"/>
        <w:spacing w:line="280" w:lineRule="exact"/>
        <w:rPr>
          <w:rFonts w:ascii="標楷體" w:eastAsia="標楷體" w:hAnsi="標楷體" w:cs="標楷體"/>
          <w:szCs w:val="24"/>
        </w:rPr>
      </w:pPr>
      <w:r>
        <w:rPr>
          <w:rFonts w:ascii="標楷體" w:eastAsia="標楷體" w:hAnsi="標楷體" w:cs="標楷體"/>
          <w:szCs w:val="24"/>
        </w:rPr>
        <w:t>應檢附文件：</w:t>
      </w:r>
    </w:p>
    <w:p w:rsidR="00880DC7" w:rsidRDefault="008C5CD1">
      <w:pPr>
        <w:pStyle w:val="a7"/>
        <w:snapToGrid w:val="0"/>
        <w:spacing w:line="280" w:lineRule="exact"/>
      </w:pPr>
      <w:r>
        <w:rPr>
          <w:rFonts w:eastAsia="新細明體, PMingLiU"/>
          <w:szCs w:val="24"/>
        </w:rPr>
        <w:t>Documents required to be submitted:</w:t>
      </w:r>
    </w:p>
    <w:p w:rsidR="00880DC7" w:rsidRDefault="008C5CD1">
      <w:pPr>
        <w:pStyle w:val="11"/>
        <w:spacing w:after="0" w:line="280" w:lineRule="exact"/>
      </w:pPr>
      <w:r>
        <w:rPr>
          <w:rFonts w:ascii="新細明體, PMingLiU" w:eastAsia="新細明體, PMingLiU" w:hAnsi="新細明體, PMingLiU" w:cs="新細明體, PMingLiU"/>
          <w:szCs w:val="24"/>
        </w:rPr>
        <w:t>□</w:t>
      </w:r>
      <w:r>
        <w:rPr>
          <w:rFonts w:ascii="標楷體" w:eastAsia="標楷體" w:hAnsi="標楷體" w:cs="標楷體"/>
          <w:szCs w:val="24"/>
        </w:rPr>
        <w:t>1.申請書。</w:t>
      </w:r>
    </w:p>
    <w:p w:rsidR="00880DC7" w:rsidRDefault="008C5CD1">
      <w:pPr>
        <w:pStyle w:val="11"/>
        <w:spacing w:after="0" w:line="280" w:lineRule="exact"/>
        <w:ind w:left="883" w:hanging="413"/>
        <w:rPr>
          <w:rFonts w:eastAsia="新細明體, PMingLiU"/>
          <w:szCs w:val="24"/>
        </w:rPr>
      </w:pPr>
      <w:r>
        <w:rPr>
          <w:rFonts w:eastAsia="新細明體, PMingLiU"/>
          <w:szCs w:val="24"/>
        </w:rPr>
        <w:t>Application form</w:t>
      </w:r>
    </w:p>
    <w:p w:rsidR="00880DC7" w:rsidRDefault="008C5CD1">
      <w:pPr>
        <w:pStyle w:val="11"/>
        <w:spacing w:after="0" w:line="280" w:lineRule="exact"/>
      </w:pPr>
      <w:r>
        <w:rPr>
          <w:rFonts w:ascii="新細明體, PMingLiU" w:eastAsia="新細明體, PMingLiU" w:hAnsi="新細明體, PMingLiU" w:cs="新細明體, PMingLiU"/>
          <w:szCs w:val="24"/>
        </w:rPr>
        <w:t>□</w:t>
      </w:r>
      <w:r>
        <w:rPr>
          <w:rFonts w:ascii="標楷體" w:eastAsia="標楷體" w:hAnsi="標楷體" w:cs="標楷體"/>
          <w:szCs w:val="24"/>
        </w:rPr>
        <w:t>2.中央主管機關核准外國人轉換雇主或廢止原雇主之聘僱許可，並限期外國人轉換雇主或工作之證明文件。</w:t>
      </w:r>
    </w:p>
    <w:p w:rsidR="00880DC7" w:rsidRDefault="008C5CD1">
      <w:pPr>
        <w:pStyle w:val="11"/>
        <w:spacing w:after="0" w:line="280" w:lineRule="exact"/>
        <w:ind w:firstLine="9"/>
      </w:pPr>
      <w:r>
        <w:rPr>
          <w:rFonts w:eastAsia="新細明體, PMingLiU"/>
          <w:szCs w:val="24"/>
        </w:rPr>
        <w:t>Documents issued by the central competent authority to certify that the employment permit to the original employer has been revoked and the foreigner has been required to transfer to another employer or job within specified time.</w:t>
      </w:r>
    </w:p>
    <w:p w:rsidR="00880DC7" w:rsidRDefault="008C5CD1">
      <w:pPr>
        <w:pStyle w:val="11"/>
        <w:spacing w:after="0" w:line="280" w:lineRule="exact"/>
      </w:pPr>
      <w:r>
        <w:rPr>
          <w:rFonts w:ascii="新細明體, PMingLiU" w:eastAsia="新細明體, PMingLiU" w:hAnsi="新細明體, PMingLiU" w:cs="新細明體, PMingLiU"/>
          <w:szCs w:val="24"/>
        </w:rPr>
        <w:t>□</w:t>
      </w:r>
      <w:r>
        <w:rPr>
          <w:rFonts w:ascii="標楷體" w:eastAsia="標楷體" w:hAnsi="標楷體" w:cs="標楷體"/>
          <w:szCs w:val="24"/>
        </w:rPr>
        <w:t>3.外國人護照及居留證影本。</w:t>
      </w:r>
    </w:p>
    <w:p w:rsidR="00880DC7" w:rsidRDefault="008C5CD1">
      <w:pPr>
        <w:pStyle w:val="11"/>
        <w:spacing w:after="0" w:line="280" w:lineRule="exact"/>
        <w:ind w:firstLine="9"/>
      </w:pPr>
      <w:r>
        <w:rPr>
          <w:rFonts w:eastAsia="新細明體, PMingLiU"/>
          <w:szCs w:val="24"/>
        </w:rPr>
        <w:t>Photocopies of passport and alien residence certificate of the foreigner.</w:t>
      </w:r>
    </w:p>
    <w:p w:rsidR="00880DC7" w:rsidRDefault="008C5CD1">
      <w:pPr>
        <w:pStyle w:val="11"/>
        <w:spacing w:after="0" w:line="280" w:lineRule="exact"/>
      </w:pPr>
      <w:r>
        <w:rPr>
          <w:rFonts w:ascii="文鼎中楷, 'Malgun Gothic Semilight'" w:hAnsi="文鼎中楷, 'Malgun Gothic Semilight'" w:cs="文鼎中楷, 'Malgun Gothic Semilight'"/>
          <w:szCs w:val="24"/>
        </w:rPr>
        <w:t>□</w:t>
      </w:r>
      <w:r>
        <w:rPr>
          <w:rFonts w:ascii="標楷體" w:eastAsia="標楷體" w:hAnsi="標楷體" w:cs="標楷體"/>
          <w:szCs w:val="24"/>
        </w:rPr>
        <w:t>4.外國人同意轉換雇主或工作之證明文件。</w:t>
      </w:r>
    </w:p>
    <w:p w:rsidR="00880DC7" w:rsidRDefault="008C5CD1">
      <w:pPr>
        <w:pStyle w:val="11"/>
        <w:spacing w:after="0" w:line="280" w:lineRule="exact"/>
        <w:ind w:firstLine="9"/>
      </w:pPr>
      <w:r>
        <w:rPr>
          <w:szCs w:val="24"/>
        </w:rPr>
        <w:t xml:space="preserve">Documents certifying </w:t>
      </w:r>
      <w:r>
        <w:rPr>
          <w:rFonts w:eastAsia="新細明體, PMingLiU"/>
          <w:szCs w:val="24"/>
        </w:rPr>
        <w:t>foreigner</w:t>
      </w:r>
      <w:r>
        <w:rPr>
          <w:szCs w:val="24"/>
        </w:rPr>
        <w:t xml:space="preserve"> has agreed to transfer to another employer or job.</w:t>
      </w:r>
    </w:p>
    <w:sectPr w:rsidR="00880DC7">
      <w:footerReference w:type="default" r:id="rId7"/>
      <w:pgSz w:w="11906" w:h="16838"/>
      <w:pgMar w:top="567" w:right="851" w:bottom="425" w:left="851" w:header="72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518" w:rsidRDefault="00992518">
      <w:r>
        <w:separator/>
      </w:r>
    </w:p>
  </w:endnote>
  <w:endnote w:type="continuationSeparator" w:id="0">
    <w:p w:rsidR="00992518" w:rsidRDefault="0099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PMingLiU">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文鼎中楷, 'Malgun Gothic Semiligh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33E" w:rsidRDefault="008C5CD1">
    <w:pPr>
      <w:pStyle w:val="ac"/>
      <w:jc w:val="center"/>
    </w:pPr>
    <w:r>
      <w:fldChar w:fldCharType="begin"/>
    </w:r>
    <w:r>
      <w:instrText xml:space="preserve"> PAGE </w:instrText>
    </w:r>
    <w:r>
      <w:fldChar w:fldCharType="separate"/>
    </w:r>
    <w:r w:rsidR="00992518">
      <w:rPr>
        <w:noProof/>
      </w:rPr>
      <w:t>1</w:t>
    </w:r>
    <w:r>
      <w:fldChar w:fldCharType="end"/>
    </w:r>
  </w:p>
  <w:p w:rsidR="0014033E" w:rsidRDefault="008C5CD1">
    <w:pPr>
      <w:pStyle w:val="ac"/>
      <w:jc w:val="right"/>
    </w:pPr>
    <w:r>
      <w:rPr>
        <w:rFonts w:ascii="標楷體" w:eastAsia="標楷體" w:hAnsi="標楷體" w:cs="標楷體"/>
        <w:sz w:val="22"/>
        <w:szCs w:val="22"/>
      </w:rPr>
      <w:t>編號AF-T10</w:t>
    </w:r>
  </w:p>
  <w:p w:rsidR="0014033E" w:rsidRDefault="00992518">
    <w:pPr>
      <w:pStyle w:val="ac"/>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518" w:rsidRDefault="00992518">
      <w:r>
        <w:rPr>
          <w:color w:val="000000"/>
        </w:rPr>
        <w:separator/>
      </w:r>
    </w:p>
  </w:footnote>
  <w:footnote w:type="continuationSeparator" w:id="0">
    <w:p w:rsidR="00992518" w:rsidRDefault="00992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8277A"/>
    <w:multiLevelType w:val="multilevel"/>
    <w:tmpl w:val="590821F4"/>
    <w:styleLink w:val="WW8Num31"/>
    <w:lvl w:ilvl="0">
      <w:numFmt w:val="bullet"/>
      <w:lvlText w:val="※"/>
      <w:lvlJc w:val="left"/>
      <w:pPr>
        <w:ind w:left="714" w:hanging="360"/>
      </w:pPr>
      <w:rPr>
        <w:rFonts w:ascii="新細明體, PMingLiU" w:eastAsia="新細明體, PMingLiU" w:hAnsi="新細明體, PMingLiU" w:cs="Times New Roman"/>
      </w:rPr>
    </w:lvl>
    <w:lvl w:ilvl="1">
      <w:numFmt w:val="bullet"/>
      <w:lvlText w:val=""/>
      <w:lvlJc w:val="left"/>
      <w:pPr>
        <w:ind w:left="1137" w:hanging="480"/>
      </w:pPr>
      <w:rPr>
        <w:rFonts w:ascii="Wingdings" w:hAnsi="Wingdings" w:cs="Wingdings"/>
      </w:rPr>
    </w:lvl>
    <w:lvl w:ilvl="2">
      <w:numFmt w:val="bullet"/>
      <w:lvlText w:val=""/>
      <w:lvlJc w:val="left"/>
      <w:pPr>
        <w:ind w:left="1617" w:hanging="480"/>
      </w:pPr>
      <w:rPr>
        <w:rFonts w:ascii="Wingdings" w:hAnsi="Wingdings" w:cs="Wingdings"/>
      </w:rPr>
    </w:lvl>
    <w:lvl w:ilvl="3">
      <w:numFmt w:val="bullet"/>
      <w:lvlText w:val=""/>
      <w:lvlJc w:val="left"/>
      <w:pPr>
        <w:ind w:left="2097" w:hanging="480"/>
      </w:pPr>
      <w:rPr>
        <w:rFonts w:ascii="Wingdings" w:hAnsi="Wingdings" w:cs="Wingdings"/>
      </w:rPr>
    </w:lvl>
    <w:lvl w:ilvl="4">
      <w:numFmt w:val="bullet"/>
      <w:lvlText w:val=""/>
      <w:lvlJc w:val="left"/>
      <w:pPr>
        <w:ind w:left="2577" w:hanging="480"/>
      </w:pPr>
      <w:rPr>
        <w:rFonts w:ascii="Wingdings" w:hAnsi="Wingdings" w:cs="Wingdings"/>
      </w:rPr>
    </w:lvl>
    <w:lvl w:ilvl="5">
      <w:numFmt w:val="bullet"/>
      <w:lvlText w:val=""/>
      <w:lvlJc w:val="left"/>
      <w:pPr>
        <w:ind w:left="3057" w:hanging="480"/>
      </w:pPr>
      <w:rPr>
        <w:rFonts w:ascii="Wingdings" w:hAnsi="Wingdings" w:cs="Wingdings"/>
      </w:rPr>
    </w:lvl>
    <w:lvl w:ilvl="6">
      <w:numFmt w:val="bullet"/>
      <w:lvlText w:val=""/>
      <w:lvlJc w:val="left"/>
      <w:pPr>
        <w:ind w:left="3537" w:hanging="480"/>
      </w:pPr>
      <w:rPr>
        <w:rFonts w:ascii="Wingdings" w:hAnsi="Wingdings" w:cs="Wingdings"/>
      </w:rPr>
    </w:lvl>
    <w:lvl w:ilvl="7">
      <w:numFmt w:val="bullet"/>
      <w:lvlText w:val=""/>
      <w:lvlJc w:val="left"/>
      <w:pPr>
        <w:ind w:left="4017" w:hanging="480"/>
      </w:pPr>
      <w:rPr>
        <w:rFonts w:ascii="Wingdings" w:hAnsi="Wingdings" w:cs="Wingdings"/>
      </w:rPr>
    </w:lvl>
    <w:lvl w:ilvl="8">
      <w:numFmt w:val="bullet"/>
      <w:lvlText w:val=""/>
      <w:lvlJc w:val="left"/>
      <w:pPr>
        <w:ind w:left="4497" w:hanging="480"/>
      </w:pPr>
      <w:rPr>
        <w:rFonts w:ascii="Wingdings" w:hAnsi="Wingdings" w:cs="Wingdings"/>
      </w:rPr>
    </w:lvl>
  </w:abstractNum>
  <w:abstractNum w:abstractNumId="1" w15:restartNumberingAfterBreak="0">
    <w:nsid w:val="1E694D5E"/>
    <w:multiLevelType w:val="multilevel"/>
    <w:tmpl w:val="9DA67CF4"/>
    <w:styleLink w:val="WW8Num14"/>
    <w:lvl w:ilvl="0">
      <w:start w:val="1"/>
      <w:numFmt w:val="decimal"/>
      <w:lvlText w:val="%1."/>
      <w:lvlJc w:val="left"/>
      <w:pPr>
        <w:ind w:left="781"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1742708"/>
    <w:multiLevelType w:val="multilevel"/>
    <w:tmpl w:val="4238DFB4"/>
    <w:styleLink w:val="WW8Num20"/>
    <w:lvl w:ilvl="0">
      <w:start w:val="1"/>
      <w:numFmt w:val="decimal"/>
      <w:lvlText w:val="%1."/>
      <w:lvlJc w:val="left"/>
      <w:pPr>
        <w:ind w:left="961" w:hanging="360"/>
      </w:pPr>
    </w:lvl>
    <w:lvl w:ilvl="1">
      <w:start w:val="1"/>
      <w:numFmt w:val="ideographTraditional"/>
      <w:lvlText w:val="%2、"/>
      <w:lvlJc w:val="left"/>
      <w:pPr>
        <w:ind w:left="1561" w:hanging="480"/>
      </w:pPr>
    </w:lvl>
    <w:lvl w:ilvl="2">
      <w:start w:val="1"/>
      <w:numFmt w:val="lowerRoman"/>
      <w:lvlText w:val="%3."/>
      <w:lvlJc w:val="right"/>
      <w:pPr>
        <w:ind w:left="2041" w:hanging="480"/>
      </w:pPr>
    </w:lvl>
    <w:lvl w:ilvl="3">
      <w:start w:val="1"/>
      <w:numFmt w:val="decimal"/>
      <w:lvlText w:val="%4."/>
      <w:lvlJc w:val="left"/>
      <w:pPr>
        <w:ind w:left="2521" w:hanging="480"/>
      </w:pPr>
    </w:lvl>
    <w:lvl w:ilvl="4">
      <w:start w:val="1"/>
      <w:numFmt w:val="ideographTraditional"/>
      <w:lvlText w:val="%5、"/>
      <w:lvlJc w:val="left"/>
      <w:pPr>
        <w:ind w:left="3001" w:hanging="480"/>
      </w:pPr>
    </w:lvl>
    <w:lvl w:ilvl="5">
      <w:start w:val="1"/>
      <w:numFmt w:val="lowerRoman"/>
      <w:lvlText w:val="%6."/>
      <w:lvlJc w:val="right"/>
      <w:pPr>
        <w:ind w:left="3481" w:hanging="480"/>
      </w:pPr>
    </w:lvl>
    <w:lvl w:ilvl="6">
      <w:start w:val="1"/>
      <w:numFmt w:val="decimal"/>
      <w:lvlText w:val="%7."/>
      <w:lvlJc w:val="left"/>
      <w:pPr>
        <w:ind w:left="3961" w:hanging="480"/>
      </w:pPr>
    </w:lvl>
    <w:lvl w:ilvl="7">
      <w:start w:val="1"/>
      <w:numFmt w:val="ideographTraditional"/>
      <w:lvlText w:val="%8、"/>
      <w:lvlJc w:val="left"/>
      <w:pPr>
        <w:ind w:left="4441" w:hanging="480"/>
      </w:pPr>
    </w:lvl>
    <w:lvl w:ilvl="8">
      <w:start w:val="1"/>
      <w:numFmt w:val="lowerRoman"/>
      <w:lvlText w:val="%9."/>
      <w:lvlJc w:val="right"/>
      <w:pPr>
        <w:ind w:left="4921" w:hanging="480"/>
      </w:pPr>
    </w:lvl>
  </w:abstractNum>
  <w:abstractNum w:abstractNumId="3" w15:restartNumberingAfterBreak="0">
    <w:nsid w:val="2B4B0EAD"/>
    <w:multiLevelType w:val="multilevel"/>
    <w:tmpl w:val="6AD4BE28"/>
    <w:styleLink w:val="WW8Num17"/>
    <w:lvl w:ilvl="0">
      <w:start w:val="1"/>
      <w:numFmt w:val="decimal"/>
      <w:lvlText w:val="%1."/>
      <w:lvlJc w:val="left"/>
      <w:pPr>
        <w:ind w:left="4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E3C7970"/>
    <w:multiLevelType w:val="multilevel"/>
    <w:tmpl w:val="3E3CE3AA"/>
    <w:styleLink w:val="WW8Num2"/>
    <w:lvl w:ilvl="0">
      <w:numFmt w:val="bullet"/>
      <w:lvlText w:val="□"/>
      <w:lvlJc w:val="left"/>
      <w:pPr>
        <w:ind w:left="297" w:hanging="240"/>
      </w:pPr>
      <w:rPr>
        <w:rFonts w:ascii="文鼎中楷, 'Malgun Gothic Semilight'" w:hAnsi="文鼎中楷, 'Malgun Gothic Semi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22D26A3"/>
    <w:multiLevelType w:val="multilevel"/>
    <w:tmpl w:val="D81C3AB4"/>
    <w:styleLink w:val="WW8Num1"/>
    <w:lvl w:ilvl="0">
      <w:numFmt w:val="bullet"/>
      <w:lvlText w:val="□"/>
      <w:lvlJc w:val="left"/>
      <w:pPr>
        <w:ind w:left="285" w:hanging="285"/>
      </w:pPr>
      <w:rPr>
        <w:rFonts w:ascii="文鼎中楷, 'Malgun Gothic Semilight'" w:eastAsia="文鼎中楷, 'Malgun Gothic Semilight'" w:hAnsi="文鼎中楷, 'Malgun Gothic Semilight'"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0274D4A"/>
    <w:multiLevelType w:val="multilevel"/>
    <w:tmpl w:val="C0D89AA8"/>
    <w:styleLink w:val="WW8Num3"/>
    <w:lvl w:ilvl="0">
      <w:numFmt w:val="bullet"/>
      <w:lvlText w:val="□"/>
      <w:lvlJc w:val="left"/>
      <w:pPr>
        <w:ind w:left="1066" w:hanging="285"/>
      </w:pPr>
      <w:rPr>
        <w:rFonts w:ascii="文鼎中楷, 'Malgun Gothic Semilight'" w:eastAsia="文鼎中楷, 'Malgun Gothic Semilight'" w:hAnsi="文鼎中楷, 'Malgun Gothic Semilight'" w:cs="Times New Roman"/>
      </w:rPr>
    </w:lvl>
    <w:lvl w:ilvl="1">
      <w:numFmt w:val="bullet"/>
      <w:lvlText w:val=""/>
      <w:lvlJc w:val="left"/>
      <w:pPr>
        <w:ind w:left="1140" w:hanging="480"/>
      </w:pPr>
      <w:rPr>
        <w:rFonts w:ascii="Wingdings" w:hAnsi="Wingdings" w:cs="Wingdings"/>
      </w:rPr>
    </w:lvl>
    <w:lvl w:ilvl="2">
      <w:numFmt w:val="bullet"/>
      <w:lvlText w:val=""/>
      <w:lvlJc w:val="left"/>
      <w:pPr>
        <w:ind w:left="1620" w:hanging="480"/>
      </w:pPr>
      <w:rPr>
        <w:rFonts w:ascii="Wingdings" w:hAnsi="Wingdings" w:cs="Wingdings"/>
      </w:rPr>
    </w:lvl>
    <w:lvl w:ilvl="3">
      <w:numFmt w:val="bullet"/>
      <w:lvlText w:val=""/>
      <w:lvlJc w:val="left"/>
      <w:pPr>
        <w:ind w:left="2100" w:hanging="480"/>
      </w:pPr>
      <w:rPr>
        <w:rFonts w:ascii="Wingdings" w:hAnsi="Wingdings" w:cs="Wingdings"/>
      </w:rPr>
    </w:lvl>
    <w:lvl w:ilvl="4">
      <w:numFmt w:val="bullet"/>
      <w:lvlText w:val=""/>
      <w:lvlJc w:val="left"/>
      <w:pPr>
        <w:ind w:left="2580" w:hanging="480"/>
      </w:pPr>
      <w:rPr>
        <w:rFonts w:ascii="Wingdings" w:hAnsi="Wingdings" w:cs="Wingdings"/>
      </w:rPr>
    </w:lvl>
    <w:lvl w:ilvl="5">
      <w:numFmt w:val="bullet"/>
      <w:lvlText w:val=""/>
      <w:lvlJc w:val="left"/>
      <w:pPr>
        <w:ind w:left="3060" w:hanging="480"/>
      </w:pPr>
      <w:rPr>
        <w:rFonts w:ascii="Wingdings" w:hAnsi="Wingdings" w:cs="Wingdings"/>
      </w:rPr>
    </w:lvl>
    <w:lvl w:ilvl="6">
      <w:numFmt w:val="bullet"/>
      <w:lvlText w:val=""/>
      <w:lvlJc w:val="left"/>
      <w:pPr>
        <w:ind w:left="3540" w:hanging="480"/>
      </w:pPr>
      <w:rPr>
        <w:rFonts w:ascii="Wingdings" w:hAnsi="Wingdings" w:cs="Wingdings"/>
      </w:rPr>
    </w:lvl>
    <w:lvl w:ilvl="7">
      <w:numFmt w:val="bullet"/>
      <w:lvlText w:val=""/>
      <w:lvlJc w:val="left"/>
      <w:pPr>
        <w:ind w:left="4020" w:hanging="480"/>
      </w:pPr>
      <w:rPr>
        <w:rFonts w:ascii="Wingdings" w:hAnsi="Wingdings" w:cs="Wingdings"/>
      </w:rPr>
    </w:lvl>
    <w:lvl w:ilvl="8">
      <w:numFmt w:val="bullet"/>
      <w:lvlText w:val=""/>
      <w:lvlJc w:val="left"/>
      <w:pPr>
        <w:ind w:left="4500" w:hanging="480"/>
      </w:pPr>
      <w:rPr>
        <w:rFonts w:ascii="Wingdings" w:hAnsi="Wingdings" w:cs="Wingdings"/>
      </w:rPr>
    </w:lvl>
  </w:abstractNum>
  <w:abstractNum w:abstractNumId="7" w15:restartNumberingAfterBreak="0">
    <w:nsid w:val="406D69DB"/>
    <w:multiLevelType w:val="multilevel"/>
    <w:tmpl w:val="6A9E99AE"/>
    <w:styleLink w:val="WW8Num16"/>
    <w:lvl w:ilvl="0">
      <w:numFmt w:val="bullet"/>
      <w:lvlText w:val="※"/>
      <w:lvlJc w:val="left"/>
      <w:pPr>
        <w:ind w:left="714" w:hanging="360"/>
      </w:pPr>
      <w:rPr>
        <w:rFonts w:ascii="新細明體, PMingLiU" w:eastAsia="新細明體, PMingLiU" w:hAnsi="新細明體, PMingLiU" w:cs="Times New Roman"/>
      </w:rPr>
    </w:lvl>
    <w:lvl w:ilvl="1">
      <w:numFmt w:val="bullet"/>
      <w:lvlText w:val=""/>
      <w:lvlJc w:val="left"/>
      <w:pPr>
        <w:ind w:left="1137" w:hanging="480"/>
      </w:pPr>
      <w:rPr>
        <w:rFonts w:ascii="Wingdings" w:hAnsi="Wingdings" w:cs="Wingdings"/>
      </w:rPr>
    </w:lvl>
    <w:lvl w:ilvl="2">
      <w:numFmt w:val="bullet"/>
      <w:lvlText w:val=""/>
      <w:lvlJc w:val="left"/>
      <w:pPr>
        <w:ind w:left="1617" w:hanging="480"/>
      </w:pPr>
      <w:rPr>
        <w:rFonts w:ascii="Wingdings" w:hAnsi="Wingdings" w:cs="Wingdings"/>
      </w:rPr>
    </w:lvl>
    <w:lvl w:ilvl="3">
      <w:numFmt w:val="bullet"/>
      <w:lvlText w:val=""/>
      <w:lvlJc w:val="left"/>
      <w:pPr>
        <w:ind w:left="2097" w:hanging="480"/>
      </w:pPr>
      <w:rPr>
        <w:rFonts w:ascii="Wingdings" w:hAnsi="Wingdings" w:cs="Wingdings"/>
      </w:rPr>
    </w:lvl>
    <w:lvl w:ilvl="4">
      <w:numFmt w:val="bullet"/>
      <w:lvlText w:val=""/>
      <w:lvlJc w:val="left"/>
      <w:pPr>
        <w:ind w:left="2577" w:hanging="480"/>
      </w:pPr>
      <w:rPr>
        <w:rFonts w:ascii="Wingdings" w:hAnsi="Wingdings" w:cs="Wingdings"/>
      </w:rPr>
    </w:lvl>
    <w:lvl w:ilvl="5">
      <w:numFmt w:val="bullet"/>
      <w:lvlText w:val=""/>
      <w:lvlJc w:val="left"/>
      <w:pPr>
        <w:ind w:left="3057" w:hanging="480"/>
      </w:pPr>
      <w:rPr>
        <w:rFonts w:ascii="Wingdings" w:hAnsi="Wingdings" w:cs="Wingdings"/>
      </w:rPr>
    </w:lvl>
    <w:lvl w:ilvl="6">
      <w:numFmt w:val="bullet"/>
      <w:lvlText w:val=""/>
      <w:lvlJc w:val="left"/>
      <w:pPr>
        <w:ind w:left="3537" w:hanging="480"/>
      </w:pPr>
      <w:rPr>
        <w:rFonts w:ascii="Wingdings" w:hAnsi="Wingdings" w:cs="Wingdings"/>
      </w:rPr>
    </w:lvl>
    <w:lvl w:ilvl="7">
      <w:numFmt w:val="bullet"/>
      <w:lvlText w:val=""/>
      <w:lvlJc w:val="left"/>
      <w:pPr>
        <w:ind w:left="4017" w:hanging="480"/>
      </w:pPr>
      <w:rPr>
        <w:rFonts w:ascii="Wingdings" w:hAnsi="Wingdings" w:cs="Wingdings"/>
      </w:rPr>
    </w:lvl>
    <w:lvl w:ilvl="8">
      <w:numFmt w:val="bullet"/>
      <w:lvlText w:val=""/>
      <w:lvlJc w:val="left"/>
      <w:pPr>
        <w:ind w:left="4497" w:hanging="480"/>
      </w:pPr>
      <w:rPr>
        <w:rFonts w:ascii="Wingdings" w:hAnsi="Wingdings" w:cs="Wingdings"/>
      </w:rPr>
    </w:lvl>
  </w:abstractNum>
  <w:abstractNum w:abstractNumId="8" w15:restartNumberingAfterBreak="0">
    <w:nsid w:val="41DC6616"/>
    <w:multiLevelType w:val="multilevel"/>
    <w:tmpl w:val="58CCDF9A"/>
    <w:styleLink w:val="WW8Num4"/>
    <w:lvl w:ilvl="0">
      <w:numFmt w:val="bullet"/>
      <w:lvlText w:val="□"/>
      <w:lvlJc w:val="left"/>
      <w:pPr>
        <w:ind w:left="240" w:hanging="240"/>
      </w:pPr>
      <w:rPr>
        <w:rFonts w:ascii="文鼎中楷, 'Malgun Gothic Semilight'" w:eastAsia="文鼎中楷, 'Malgun Gothic Semilight'" w:hAnsi="文鼎中楷, 'Malgun Gothic Semilight'"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2CB1F29"/>
    <w:multiLevelType w:val="multilevel"/>
    <w:tmpl w:val="20FE3086"/>
    <w:styleLink w:val="WW8Num28"/>
    <w:lvl w:ilvl="0">
      <w:numFmt w:val="bullet"/>
      <w:lvlText w:val="□"/>
      <w:lvlJc w:val="left"/>
      <w:pPr>
        <w:ind w:left="570" w:hanging="285"/>
      </w:pPr>
      <w:rPr>
        <w:rFonts w:ascii="文鼎中楷, 'Malgun Gothic Semilight'" w:eastAsia="文鼎中楷, 'Malgun Gothic Semilight'" w:hAnsi="文鼎中楷, 'Malgun Gothic Semilight'" w:cs="Times New Roman"/>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42D342D"/>
    <w:multiLevelType w:val="multilevel"/>
    <w:tmpl w:val="C5E20C40"/>
    <w:styleLink w:val="WW8Num13"/>
    <w:lvl w:ilvl="0">
      <w:numFmt w:val="bullet"/>
      <w:lvlText w:val="□"/>
      <w:lvlJc w:val="left"/>
      <w:pPr>
        <w:ind w:left="886" w:hanging="285"/>
      </w:pPr>
      <w:rPr>
        <w:rFonts w:ascii="文鼎中楷, 'Malgun Gothic Semilight'" w:eastAsia="文鼎中楷, 'Malgun Gothic Semilight'" w:hAnsi="文鼎中楷, 'Malgun Gothic Semilight'"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9BB45C4"/>
    <w:multiLevelType w:val="multilevel"/>
    <w:tmpl w:val="58F4221A"/>
    <w:styleLink w:val="WW8Num18"/>
    <w:lvl w:ilvl="0">
      <w:numFmt w:val="bullet"/>
      <w:lvlText w:val="□"/>
      <w:lvlJc w:val="left"/>
      <w:pPr>
        <w:ind w:left="240" w:hanging="240"/>
      </w:pPr>
      <w:rPr>
        <w:rFonts w:ascii="文鼎中楷, 'Malgun Gothic Semilight'" w:hAnsi="文鼎中楷, 'Malgun Gothic Semi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B0A0697"/>
    <w:multiLevelType w:val="multilevel"/>
    <w:tmpl w:val="1608B9F0"/>
    <w:styleLink w:val="WW8Num5"/>
    <w:lvl w:ilvl="0">
      <w:numFmt w:val="bullet"/>
      <w:lvlText w:val="□"/>
      <w:lvlJc w:val="left"/>
      <w:pPr>
        <w:ind w:left="417" w:hanging="360"/>
      </w:pPr>
      <w:rPr>
        <w:rFonts w:ascii="文鼎中楷, 'Malgun Gothic Semilight'" w:eastAsia="文鼎中楷, 'Malgun Gothic Semilight'" w:hAnsi="文鼎中楷, 'Malgun Gothic Semilight'" w:cs="Times New Roman"/>
      </w:rPr>
    </w:lvl>
    <w:lvl w:ilvl="1">
      <w:numFmt w:val="bullet"/>
      <w:lvlText w:val=""/>
      <w:lvlJc w:val="left"/>
      <w:pPr>
        <w:ind w:left="1017" w:hanging="480"/>
      </w:pPr>
      <w:rPr>
        <w:rFonts w:ascii="Wingdings" w:hAnsi="Wingdings" w:cs="Wingdings"/>
      </w:rPr>
    </w:lvl>
    <w:lvl w:ilvl="2">
      <w:numFmt w:val="bullet"/>
      <w:lvlText w:val=""/>
      <w:lvlJc w:val="left"/>
      <w:pPr>
        <w:ind w:left="1497" w:hanging="480"/>
      </w:pPr>
      <w:rPr>
        <w:rFonts w:ascii="Wingdings" w:hAnsi="Wingdings" w:cs="Wingdings"/>
      </w:rPr>
    </w:lvl>
    <w:lvl w:ilvl="3">
      <w:numFmt w:val="bullet"/>
      <w:lvlText w:val=""/>
      <w:lvlJc w:val="left"/>
      <w:pPr>
        <w:ind w:left="1977" w:hanging="480"/>
      </w:pPr>
      <w:rPr>
        <w:rFonts w:ascii="Wingdings" w:hAnsi="Wingdings" w:cs="Wingdings"/>
      </w:rPr>
    </w:lvl>
    <w:lvl w:ilvl="4">
      <w:numFmt w:val="bullet"/>
      <w:lvlText w:val=""/>
      <w:lvlJc w:val="left"/>
      <w:pPr>
        <w:ind w:left="2457" w:hanging="480"/>
      </w:pPr>
      <w:rPr>
        <w:rFonts w:ascii="Wingdings" w:hAnsi="Wingdings" w:cs="Wingdings"/>
      </w:rPr>
    </w:lvl>
    <w:lvl w:ilvl="5">
      <w:numFmt w:val="bullet"/>
      <w:lvlText w:val=""/>
      <w:lvlJc w:val="left"/>
      <w:pPr>
        <w:ind w:left="2937" w:hanging="480"/>
      </w:pPr>
      <w:rPr>
        <w:rFonts w:ascii="Wingdings" w:hAnsi="Wingdings" w:cs="Wingdings"/>
      </w:rPr>
    </w:lvl>
    <w:lvl w:ilvl="6">
      <w:numFmt w:val="bullet"/>
      <w:lvlText w:val=""/>
      <w:lvlJc w:val="left"/>
      <w:pPr>
        <w:ind w:left="3417" w:hanging="480"/>
      </w:pPr>
      <w:rPr>
        <w:rFonts w:ascii="Wingdings" w:hAnsi="Wingdings" w:cs="Wingdings"/>
      </w:rPr>
    </w:lvl>
    <w:lvl w:ilvl="7">
      <w:numFmt w:val="bullet"/>
      <w:lvlText w:val=""/>
      <w:lvlJc w:val="left"/>
      <w:pPr>
        <w:ind w:left="3897" w:hanging="480"/>
      </w:pPr>
      <w:rPr>
        <w:rFonts w:ascii="Wingdings" w:hAnsi="Wingdings" w:cs="Wingdings"/>
      </w:rPr>
    </w:lvl>
    <w:lvl w:ilvl="8">
      <w:numFmt w:val="bullet"/>
      <w:lvlText w:val=""/>
      <w:lvlJc w:val="left"/>
      <w:pPr>
        <w:ind w:left="4377" w:hanging="480"/>
      </w:pPr>
      <w:rPr>
        <w:rFonts w:ascii="Wingdings" w:hAnsi="Wingdings" w:cs="Wingdings"/>
      </w:rPr>
    </w:lvl>
  </w:abstractNum>
  <w:abstractNum w:abstractNumId="13" w15:restartNumberingAfterBreak="0">
    <w:nsid w:val="4F7B6E04"/>
    <w:multiLevelType w:val="multilevel"/>
    <w:tmpl w:val="C2780B18"/>
    <w:styleLink w:val="WW8Num21"/>
    <w:lvl w:ilvl="0">
      <w:numFmt w:val="bullet"/>
      <w:lvlText w:val="□"/>
      <w:lvlJc w:val="left"/>
      <w:pPr>
        <w:ind w:left="417" w:hanging="360"/>
      </w:pPr>
      <w:rPr>
        <w:rFonts w:ascii="Times New Roman" w:eastAsia="新細明體, PMingLiU" w:hAnsi="Times New Roman" w:cs="Times New Roman"/>
      </w:rPr>
    </w:lvl>
    <w:lvl w:ilvl="1">
      <w:numFmt w:val="bullet"/>
      <w:lvlText w:val=""/>
      <w:lvlJc w:val="left"/>
      <w:pPr>
        <w:ind w:left="1017" w:hanging="480"/>
      </w:pPr>
      <w:rPr>
        <w:rFonts w:ascii="Wingdings" w:hAnsi="Wingdings" w:cs="Wingdings"/>
      </w:rPr>
    </w:lvl>
    <w:lvl w:ilvl="2">
      <w:numFmt w:val="bullet"/>
      <w:lvlText w:val=""/>
      <w:lvlJc w:val="left"/>
      <w:pPr>
        <w:ind w:left="1497" w:hanging="480"/>
      </w:pPr>
      <w:rPr>
        <w:rFonts w:ascii="Wingdings" w:hAnsi="Wingdings" w:cs="Wingdings"/>
      </w:rPr>
    </w:lvl>
    <w:lvl w:ilvl="3">
      <w:numFmt w:val="bullet"/>
      <w:lvlText w:val=""/>
      <w:lvlJc w:val="left"/>
      <w:pPr>
        <w:ind w:left="1977" w:hanging="480"/>
      </w:pPr>
      <w:rPr>
        <w:rFonts w:ascii="Wingdings" w:hAnsi="Wingdings" w:cs="Wingdings"/>
      </w:rPr>
    </w:lvl>
    <w:lvl w:ilvl="4">
      <w:numFmt w:val="bullet"/>
      <w:lvlText w:val=""/>
      <w:lvlJc w:val="left"/>
      <w:pPr>
        <w:ind w:left="2457" w:hanging="480"/>
      </w:pPr>
      <w:rPr>
        <w:rFonts w:ascii="Wingdings" w:hAnsi="Wingdings" w:cs="Wingdings"/>
      </w:rPr>
    </w:lvl>
    <w:lvl w:ilvl="5">
      <w:numFmt w:val="bullet"/>
      <w:lvlText w:val=""/>
      <w:lvlJc w:val="left"/>
      <w:pPr>
        <w:ind w:left="2937" w:hanging="480"/>
      </w:pPr>
      <w:rPr>
        <w:rFonts w:ascii="Wingdings" w:hAnsi="Wingdings" w:cs="Wingdings"/>
      </w:rPr>
    </w:lvl>
    <w:lvl w:ilvl="6">
      <w:numFmt w:val="bullet"/>
      <w:lvlText w:val=""/>
      <w:lvlJc w:val="left"/>
      <w:pPr>
        <w:ind w:left="3417" w:hanging="480"/>
      </w:pPr>
      <w:rPr>
        <w:rFonts w:ascii="Wingdings" w:hAnsi="Wingdings" w:cs="Wingdings"/>
      </w:rPr>
    </w:lvl>
    <w:lvl w:ilvl="7">
      <w:numFmt w:val="bullet"/>
      <w:lvlText w:val=""/>
      <w:lvlJc w:val="left"/>
      <w:pPr>
        <w:ind w:left="3897" w:hanging="480"/>
      </w:pPr>
      <w:rPr>
        <w:rFonts w:ascii="Wingdings" w:hAnsi="Wingdings" w:cs="Wingdings"/>
      </w:rPr>
    </w:lvl>
    <w:lvl w:ilvl="8">
      <w:numFmt w:val="bullet"/>
      <w:lvlText w:val=""/>
      <w:lvlJc w:val="left"/>
      <w:pPr>
        <w:ind w:left="4377" w:hanging="480"/>
      </w:pPr>
      <w:rPr>
        <w:rFonts w:ascii="Wingdings" w:hAnsi="Wingdings" w:cs="Wingdings"/>
      </w:rPr>
    </w:lvl>
  </w:abstractNum>
  <w:abstractNum w:abstractNumId="14" w15:restartNumberingAfterBreak="0">
    <w:nsid w:val="51353213"/>
    <w:multiLevelType w:val="multilevel"/>
    <w:tmpl w:val="5F84A16A"/>
    <w:styleLink w:val="WW8Num6"/>
    <w:lvl w:ilvl="0">
      <w:start w:val="1"/>
      <w:numFmt w:val="decimal"/>
      <w:lvlText w:val="(%1)"/>
      <w:lvlJc w:val="left"/>
      <w:pPr>
        <w:ind w:left="417" w:hanging="360"/>
      </w:p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15" w15:restartNumberingAfterBreak="0">
    <w:nsid w:val="51D657AE"/>
    <w:multiLevelType w:val="multilevel"/>
    <w:tmpl w:val="D71003CC"/>
    <w:styleLink w:val="WW8Num30"/>
    <w:lvl w:ilvl="0">
      <w:start w:val="1"/>
      <w:numFmt w:val="upperLetter"/>
      <w:lvlText w:val="%1."/>
      <w:lvlJc w:val="left"/>
      <w:pPr>
        <w:ind w:left="282" w:hanging="2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3C914B9"/>
    <w:multiLevelType w:val="multilevel"/>
    <w:tmpl w:val="73E23BF6"/>
    <w:styleLink w:val="WW8Num24"/>
    <w:lvl w:ilvl="0">
      <w:numFmt w:val="bullet"/>
      <w:lvlText w:val="□"/>
      <w:lvlJc w:val="left"/>
      <w:pPr>
        <w:ind w:left="1434" w:hanging="300"/>
      </w:pPr>
      <w:rPr>
        <w:rFonts w:ascii="文鼎中楷, 'Malgun Gothic Semilight'" w:hAnsi="文鼎中楷, 'Malgun Gothic Semi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8FA49F2"/>
    <w:multiLevelType w:val="multilevel"/>
    <w:tmpl w:val="1B1C667C"/>
    <w:styleLink w:val="WW8Num19"/>
    <w:lvl w:ilvl="0">
      <w:start w:val="9"/>
      <w:numFmt w:val="ideographZodiac"/>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EB34588"/>
    <w:multiLevelType w:val="multilevel"/>
    <w:tmpl w:val="78FCDFF8"/>
    <w:styleLink w:val="WW8Num23"/>
    <w:lvl w:ilvl="0">
      <w:numFmt w:val="bullet"/>
      <w:lvlText w:val="□"/>
      <w:lvlJc w:val="left"/>
      <w:pPr>
        <w:ind w:left="417" w:hanging="360"/>
      </w:pPr>
      <w:rPr>
        <w:rFonts w:ascii="文鼎中楷, 'Malgun Gothic Semilight'" w:eastAsia="文鼎中楷, 'Malgun Gothic Semilight'" w:hAnsi="文鼎中楷, 'Malgun Gothic Semilight'" w:cs="Times New Roman"/>
      </w:rPr>
    </w:lvl>
    <w:lvl w:ilvl="1">
      <w:numFmt w:val="bullet"/>
      <w:lvlText w:val=""/>
      <w:lvlJc w:val="left"/>
      <w:pPr>
        <w:ind w:left="1017" w:hanging="480"/>
      </w:pPr>
      <w:rPr>
        <w:rFonts w:ascii="Wingdings" w:hAnsi="Wingdings" w:cs="Wingdings"/>
      </w:rPr>
    </w:lvl>
    <w:lvl w:ilvl="2">
      <w:numFmt w:val="bullet"/>
      <w:lvlText w:val=""/>
      <w:lvlJc w:val="left"/>
      <w:pPr>
        <w:ind w:left="1497" w:hanging="480"/>
      </w:pPr>
      <w:rPr>
        <w:rFonts w:ascii="Wingdings" w:hAnsi="Wingdings" w:cs="Wingdings"/>
      </w:rPr>
    </w:lvl>
    <w:lvl w:ilvl="3">
      <w:numFmt w:val="bullet"/>
      <w:lvlText w:val=""/>
      <w:lvlJc w:val="left"/>
      <w:pPr>
        <w:ind w:left="1977" w:hanging="480"/>
      </w:pPr>
      <w:rPr>
        <w:rFonts w:ascii="Wingdings" w:hAnsi="Wingdings" w:cs="Wingdings"/>
      </w:rPr>
    </w:lvl>
    <w:lvl w:ilvl="4">
      <w:numFmt w:val="bullet"/>
      <w:lvlText w:val=""/>
      <w:lvlJc w:val="left"/>
      <w:pPr>
        <w:ind w:left="2457" w:hanging="480"/>
      </w:pPr>
      <w:rPr>
        <w:rFonts w:ascii="Wingdings" w:hAnsi="Wingdings" w:cs="Wingdings"/>
      </w:rPr>
    </w:lvl>
    <w:lvl w:ilvl="5">
      <w:numFmt w:val="bullet"/>
      <w:lvlText w:val=""/>
      <w:lvlJc w:val="left"/>
      <w:pPr>
        <w:ind w:left="2937" w:hanging="480"/>
      </w:pPr>
      <w:rPr>
        <w:rFonts w:ascii="Wingdings" w:hAnsi="Wingdings" w:cs="Wingdings"/>
      </w:rPr>
    </w:lvl>
    <w:lvl w:ilvl="6">
      <w:numFmt w:val="bullet"/>
      <w:lvlText w:val=""/>
      <w:lvlJc w:val="left"/>
      <w:pPr>
        <w:ind w:left="3417" w:hanging="480"/>
      </w:pPr>
      <w:rPr>
        <w:rFonts w:ascii="Wingdings" w:hAnsi="Wingdings" w:cs="Wingdings"/>
      </w:rPr>
    </w:lvl>
    <w:lvl w:ilvl="7">
      <w:numFmt w:val="bullet"/>
      <w:lvlText w:val=""/>
      <w:lvlJc w:val="left"/>
      <w:pPr>
        <w:ind w:left="3897" w:hanging="480"/>
      </w:pPr>
      <w:rPr>
        <w:rFonts w:ascii="Wingdings" w:hAnsi="Wingdings" w:cs="Wingdings"/>
      </w:rPr>
    </w:lvl>
    <w:lvl w:ilvl="8">
      <w:numFmt w:val="bullet"/>
      <w:lvlText w:val=""/>
      <w:lvlJc w:val="left"/>
      <w:pPr>
        <w:ind w:left="4377" w:hanging="480"/>
      </w:pPr>
      <w:rPr>
        <w:rFonts w:ascii="Wingdings" w:hAnsi="Wingdings" w:cs="Wingdings"/>
      </w:rPr>
    </w:lvl>
  </w:abstractNum>
  <w:abstractNum w:abstractNumId="19" w15:restartNumberingAfterBreak="0">
    <w:nsid w:val="600E4E99"/>
    <w:multiLevelType w:val="multilevel"/>
    <w:tmpl w:val="1D82702C"/>
    <w:styleLink w:val="WW8Num25"/>
    <w:lvl w:ilvl="0">
      <w:numFmt w:val="bullet"/>
      <w:lvlText w:val="□"/>
      <w:lvlJc w:val="left"/>
      <w:pPr>
        <w:ind w:left="1063" w:hanging="285"/>
      </w:pPr>
      <w:rPr>
        <w:rFonts w:ascii="文鼎中楷, 'Malgun Gothic Semilight'" w:eastAsia="文鼎中楷, 'Malgun Gothic Semilight'" w:hAnsi="文鼎中楷, 'Malgun Gothic Semilight'" w:cs="Times New Roman"/>
      </w:rPr>
    </w:lvl>
    <w:lvl w:ilvl="1">
      <w:numFmt w:val="bullet"/>
      <w:lvlText w:val=""/>
      <w:lvlJc w:val="left"/>
      <w:pPr>
        <w:ind w:left="1137" w:hanging="480"/>
      </w:pPr>
      <w:rPr>
        <w:rFonts w:ascii="Wingdings" w:hAnsi="Wingdings" w:cs="Wingdings"/>
      </w:rPr>
    </w:lvl>
    <w:lvl w:ilvl="2">
      <w:numFmt w:val="bullet"/>
      <w:lvlText w:val=""/>
      <w:lvlJc w:val="left"/>
      <w:pPr>
        <w:ind w:left="1617" w:hanging="480"/>
      </w:pPr>
      <w:rPr>
        <w:rFonts w:ascii="Wingdings" w:hAnsi="Wingdings" w:cs="Wingdings"/>
      </w:rPr>
    </w:lvl>
    <w:lvl w:ilvl="3">
      <w:numFmt w:val="bullet"/>
      <w:lvlText w:val=""/>
      <w:lvlJc w:val="left"/>
      <w:pPr>
        <w:ind w:left="2097" w:hanging="480"/>
      </w:pPr>
      <w:rPr>
        <w:rFonts w:ascii="Wingdings" w:hAnsi="Wingdings" w:cs="Wingdings"/>
      </w:rPr>
    </w:lvl>
    <w:lvl w:ilvl="4">
      <w:numFmt w:val="bullet"/>
      <w:lvlText w:val=""/>
      <w:lvlJc w:val="left"/>
      <w:pPr>
        <w:ind w:left="2577" w:hanging="480"/>
      </w:pPr>
      <w:rPr>
        <w:rFonts w:ascii="Wingdings" w:hAnsi="Wingdings" w:cs="Wingdings"/>
      </w:rPr>
    </w:lvl>
    <w:lvl w:ilvl="5">
      <w:numFmt w:val="bullet"/>
      <w:lvlText w:val=""/>
      <w:lvlJc w:val="left"/>
      <w:pPr>
        <w:ind w:left="3057" w:hanging="480"/>
      </w:pPr>
      <w:rPr>
        <w:rFonts w:ascii="Wingdings" w:hAnsi="Wingdings" w:cs="Wingdings"/>
      </w:rPr>
    </w:lvl>
    <w:lvl w:ilvl="6">
      <w:numFmt w:val="bullet"/>
      <w:lvlText w:val=""/>
      <w:lvlJc w:val="left"/>
      <w:pPr>
        <w:ind w:left="3537" w:hanging="480"/>
      </w:pPr>
      <w:rPr>
        <w:rFonts w:ascii="Wingdings" w:hAnsi="Wingdings" w:cs="Wingdings"/>
      </w:rPr>
    </w:lvl>
    <w:lvl w:ilvl="7">
      <w:numFmt w:val="bullet"/>
      <w:lvlText w:val=""/>
      <w:lvlJc w:val="left"/>
      <w:pPr>
        <w:ind w:left="4017" w:hanging="480"/>
      </w:pPr>
      <w:rPr>
        <w:rFonts w:ascii="Wingdings" w:hAnsi="Wingdings" w:cs="Wingdings"/>
      </w:rPr>
    </w:lvl>
    <w:lvl w:ilvl="8">
      <w:numFmt w:val="bullet"/>
      <w:lvlText w:val=""/>
      <w:lvlJc w:val="left"/>
      <w:pPr>
        <w:ind w:left="4497" w:hanging="480"/>
      </w:pPr>
      <w:rPr>
        <w:rFonts w:ascii="Wingdings" w:hAnsi="Wingdings" w:cs="Wingdings"/>
      </w:rPr>
    </w:lvl>
  </w:abstractNum>
  <w:abstractNum w:abstractNumId="20" w15:restartNumberingAfterBreak="0">
    <w:nsid w:val="65066F62"/>
    <w:multiLevelType w:val="multilevel"/>
    <w:tmpl w:val="7F205518"/>
    <w:styleLink w:val="WW8Num26"/>
    <w:lvl w:ilvl="0">
      <w:numFmt w:val="bullet"/>
      <w:lvlText w:val="□"/>
      <w:lvlJc w:val="left"/>
      <w:pPr>
        <w:ind w:left="240" w:hanging="24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E377CF2"/>
    <w:multiLevelType w:val="multilevel"/>
    <w:tmpl w:val="37B47C2A"/>
    <w:styleLink w:val="WW8Num7"/>
    <w:lvl w:ilvl="0">
      <w:start w:val="1"/>
      <w:numFmt w:val="upperLetter"/>
      <w:lvlText w:val="%1."/>
      <w:lvlJc w:val="left"/>
      <w:pPr>
        <w:ind w:left="282" w:hanging="2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03A2BED"/>
    <w:multiLevelType w:val="multilevel"/>
    <w:tmpl w:val="DB8E53CC"/>
    <w:styleLink w:val="WW8Num32"/>
    <w:lvl w:ilvl="0">
      <w:numFmt w:val="bullet"/>
      <w:lvlText w:val="※"/>
      <w:lvlJc w:val="left"/>
      <w:pPr>
        <w:ind w:left="1080" w:hanging="360"/>
      </w:pPr>
      <w:rPr>
        <w:rFonts w:ascii="新細明體, PMingLiU" w:eastAsia="新細明體, PMingLiU" w:hAnsi="新細明體, PMingLiU" w:cs="Times New Roman"/>
      </w:rPr>
    </w:lvl>
    <w:lvl w:ilvl="1">
      <w:numFmt w:val="bullet"/>
      <w:lvlText w:val=""/>
      <w:lvlJc w:val="left"/>
      <w:pPr>
        <w:ind w:left="1680" w:hanging="480"/>
      </w:pPr>
      <w:rPr>
        <w:rFonts w:ascii="Wingdings" w:hAnsi="Wingdings" w:cs="Wingdings"/>
      </w:rPr>
    </w:lvl>
    <w:lvl w:ilvl="2">
      <w:numFmt w:val="bullet"/>
      <w:lvlText w:val=""/>
      <w:lvlJc w:val="left"/>
      <w:pPr>
        <w:ind w:left="2160" w:hanging="480"/>
      </w:pPr>
      <w:rPr>
        <w:rFonts w:ascii="Wingdings" w:hAnsi="Wingdings" w:cs="Wingdings"/>
      </w:rPr>
    </w:lvl>
    <w:lvl w:ilvl="3">
      <w:numFmt w:val="bullet"/>
      <w:lvlText w:val=""/>
      <w:lvlJc w:val="left"/>
      <w:pPr>
        <w:ind w:left="2640" w:hanging="480"/>
      </w:pPr>
      <w:rPr>
        <w:rFonts w:ascii="Wingdings" w:hAnsi="Wingdings" w:cs="Wingdings"/>
      </w:rPr>
    </w:lvl>
    <w:lvl w:ilvl="4">
      <w:numFmt w:val="bullet"/>
      <w:lvlText w:val=""/>
      <w:lvlJc w:val="left"/>
      <w:pPr>
        <w:ind w:left="3120" w:hanging="480"/>
      </w:pPr>
      <w:rPr>
        <w:rFonts w:ascii="Wingdings" w:hAnsi="Wingdings" w:cs="Wingdings"/>
      </w:rPr>
    </w:lvl>
    <w:lvl w:ilvl="5">
      <w:numFmt w:val="bullet"/>
      <w:lvlText w:val=""/>
      <w:lvlJc w:val="left"/>
      <w:pPr>
        <w:ind w:left="3600" w:hanging="480"/>
      </w:pPr>
      <w:rPr>
        <w:rFonts w:ascii="Wingdings" w:hAnsi="Wingdings" w:cs="Wingdings"/>
      </w:rPr>
    </w:lvl>
    <w:lvl w:ilvl="6">
      <w:numFmt w:val="bullet"/>
      <w:lvlText w:val=""/>
      <w:lvlJc w:val="left"/>
      <w:pPr>
        <w:ind w:left="4080" w:hanging="480"/>
      </w:pPr>
      <w:rPr>
        <w:rFonts w:ascii="Wingdings" w:hAnsi="Wingdings" w:cs="Wingdings"/>
      </w:rPr>
    </w:lvl>
    <w:lvl w:ilvl="7">
      <w:numFmt w:val="bullet"/>
      <w:lvlText w:val=""/>
      <w:lvlJc w:val="left"/>
      <w:pPr>
        <w:ind w:left="4560" w:hanging="480"/>
      </w:pPr>
      <w:rPr>
        <w:rFonts w:ascii="Wingdings" w:hAnsi="Wingdings" w:cs="Wingdings"/>
      </w:rPr>
    </w:lvl>
    <w:lvl w:ilvl="8">
      <w:numFmt w:val="bullet"/>
      <w:lvlText w:val=""/>
      <w:lvlJc w:val="left"/>
      <w:pPr>
        <w:ind w:left="5040" w:hanging="480"/>
      </w:pPr>
      <w:rPr>
        <w:rFonts w:ascii="Wingdings" w:hAnsi="Wingdings" w:cs="Wingdings"/>
      </w:rPr>
    </w:lvl>
  </w:abstractNum>
  <w:abstractNum w:abstractNumId="23" w15:restartNumberingAfterBreak="0">
    <w:nsid w:val="760563DF"/>
    <w:multiLevelType w:val="multilevel"/>
    <w:tmpl w:val="39E211CE"/>
    <w:styleLink w:val="WW8Num27"/>
    <w:lvl w:ilvl="0">
      <w:numFmt w:val="bullet"/>
      <w:lvlText w:val=""/>
      <w:lvlJc w:val="left"/>
      <w:pPr>
        <w:ind w:left="657" w:hanging="480"/>
      </w:pPr>
      <w:rPr>
        <w:rFonts w:ascii="Wingdings" w:hAnsi="Wingdings" w:cs="Wingdings"/>
      </w:rPr>
    </w:lvl>
    <w:lvl w:ilvl="1">
      <w:numFmt w:val="bullet"/>
      <w:lvlText w:val=""/>
      <w:lvlJc w:val="left"/>
      <w:pPr>
        <w:ind w:left="1137" w:hanging="480"/>
      </w:pPr>
      <w:rPr>
        <w:rFonts w:ascii="Wingdings" w:hAnsi="Wingdings" w:cs="Wingdings"/>
      </w:rPr>
    </w:lvl>
    <w:lvl w:ilvl="2">
      <w:numFmt w:val="bullet"/>
      <w:lvlText w:val=""/>
      <w:lvlJc w:val="left"/>
      <w:pPr>
        <w:ind w:left="1617" w:hanging="480"/>
      </w:pPr>
      <w:rPr>
        <w:rFonts w:ascii="Wingdings" w:hAnsi="Wingdings" w:cs="Wingdings"/>
      </w:rPr>
    </w:lvl>
    <w:lvl w:ilvl="3">
      <w:numFmt w:val="bullet"/>
      <w:lvlText w:val=""/>
      <w:lvlJc w:val="left"/>
      <w:pPr>
        <w:ind w:left="2097" w:hanging="480"/>
      </w:pPr>
      <w:rPr>
        <w:rFonts w:ascii="Wingdings" w:hAnsi="Wingdings" w:cs="Wingdings"/>
      </w:rPr>
    </w:lvl>
    <w:lvl w:ilvl="4">
      <w:numFmt w:val="bullet"/>
      <w:lvlText w:val=""/>
      <w:lvlJc w:val="left"/>
      <w:pPr>
        <w:ind w:left="2577" w:hanging="480"/>
      </w:pPr>
      <w:rPr>
        <w:rFonts w:ascii="Wingdings" w:hAnsi="Wingdings" w:cs="Wingdings"/>
      </w:rPr>
    </w:lvl>
    <w:lvl w:ilvl="5">
      <w:numFmt w:val="bullet"/>
      <w:lvlText w:val=""/>
      <w:lvlJc w:val="left"/>
      <w:pPr>
        <w:ind w:left="3057" w:hanging="480"/>
      </w:pPr>
      <w:rPr>
        <w:rFonts w:ascii="Wingdings" w:hAnsi="Wingdings" w:cs="Wingdings"/>
      </w:rPr>
    </w:lvl>
    <w:lvl w:ilvl="6">
      <w:numFmt w:val="bullet"/>
      <w:lvlText w:val=""/>
      <w:lvlJc w:val="left"/>
      <w:pPr>
        <w:ind w:left="3537" w:hanging="480"/>
      </w:pPr>
      <w:rPr>
        <w:rFonts w:ascii="Wingdings" w:hAnsi="Wingdings" w:cs="Wingdings"/>
      </w:rPr>
    </w:lvl>
    <w:lvl w:ilvl="7">
      <w:numFmt w:val="bullet"/>
      <w:lvlText w:val=""/>
      <w:lvlJc w:val="left"/>
      <w:pPr>
        <w:ind w:left="4017" w:hanging="480"/>
      </w:pPr>
      <w:rPr>
        <w:rFonts w:ascii="Wingdings" w:hAnsi="Wingdings" w:cs="Wingdings"/>
      </w:rPr>
    </w:lvl>
    <w:lvl w:ilvl="8">
      <w:numFmt w:val="bullet"/>
      <w:lvlText w:val=""/>
      <w:lvlJc w:val="left"/>
      <w:pPr>
        <w:ind w:left="4497" w:hanging="480"/>
      </w:pPr>
      <w:rPr>
        <w:rFonts w:ascii="Wingdings" w:hAnsi="Wingdings" w:cs="Wingdings"/>
      </w:rPr>
    </w:lvl>
  </w:abstractNum>
  <w:abstractNum w:abstractNumId="24" w15:restartNumberingAfterBreak="0">
    <w:nsid w:val="7629641E"/>
    <w:multiLevelType w:val="multilevel"/>
    <w:tmpl w:val="5426B8D6"/>
    <w:styleLink w:val="WW8Num12"/>
    <w:lvl w:ilvl="0">
      <w:start w:val="1"/>
      <w:numFmt w:val="decimal"/>
      <w:lvlText w:val="%1."/>
      <w:lvlJc w:val="left"/>
      <w:pPr>
        <w:ind w:left="18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7124BFB"/>
    <w:multiLevelType w:val="multilevel"/>
    <w:tmpl w:val="29060EB0"/>
    <w:styleLink w:val="WW8Num22"/>
    <w:lvl w:ilvl="0">
      <w:numFmt w:val="bullet"/>
      <w:lvlText w:val="◎"/>
      <w:lvlJc w:val="left"/>
      <w:pPr>
        <w:ind w:left="297" w:hanging="240"/>
      </w:pPr>
      <w:rPr>
        <w:rFonts w:ascii="文鼎中楷, 'Malgun Gothic Semilight'" w:hAnsi="文鼎中楷, 'Malgun Gothic Semi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8E42409"/>
    <w:multiLevelType w:val="multilevel"/>
    <w:tmpl w:val="331E6906"/>
    <w:styleLink w:val="WW8Num29"/>
    <w:lvl w:ilvl="0">
      <w:numFmt w:val="bullet"/>
      <w:lvlText w:val="□"/>
      <w:lvlJc w:val="left"/>
      <w:pPr>
        <w:ind w:left="2085" w:hanging="240"/>
      </w:pPr>
      <w:rPr>
        <w:rFonts w:ascii="文鼎中楷, 'Malgun Gothic Semilight'" w:eastAsia="文鼎中楷, 'Malgun Gothic Semilight'" w:hAnsi="文鼎中楷, 'Malgun Gothic Semilight'"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C936B06"/>
    <w:multiLevelType w:val="multilevel"/>
    <w:tmpl w:val="30382C46"/>
    <w:styleLink w:val="WW8Num9"/>
    <w:lvl w:ilvl="0">
      <w:numFmt w:val="bullet"/>
      <w:lvlText w:val="※"/>
      <w:lvlJc w:val="left"/>
      <w:pPr>
        <w:ind w:left="1257" w:hanging="360"/>
      </w:pPr>
      <w:rPr>
        <w:rFonts w:ascii="新細明體, PMingLiU" w:eastAsia="新細明體, PMingLiU" w:hAnsi="新細明體, PMingLiU" w:cs="Times New Roman"/>
      </w:rPr>
    </w:lvl>
    <w:lvl w:ilvl="1">
      <w:numFmt w:val="bullet"/>
      <w:lvlText w:val=""/>
      <w:lvlJc w:val="left"/>
      <w:pPr>
        <w:ind w:left="1680" w:hanging="480"/>
      </w:pPr>
      <w:rPr>
        <w:rFonts w:ascii="Wingdings" w:hAnsi="Wingdings" w:cs="Wingdings"/>
      </w:rPr>
    </w:lvl>
    <w:lvl w:ilvl="2">
      <w:numFmt w:val="bullet"/>
      <w:lvlText w:val=""/>
      <w:lvlJc w:val="left"/>
      <w:pPr>
        <w:ind w:left="2160" w:hanging="480"/>
      </w:pPr>
      <w:rPr>
        <w:rFonts w:ascii="Wingdings" w:hAnsi="Wingdings" w:cs="Wingdings"/>
      </w:rPr>
    </w:lvl>
    <w:lvl w:ilvl="3">
      <w:numFmt w:val="bullet"/>
      <w:lvlText w:val=""/>
      <w:lvlJc w:val="left"/>
      <w:pPr>
        <w:ind w:left="2640" w:hanging="480"/>
      </w:pPr>
      <w:rPr>
        <w:rFonts w:ascii="Wingdings" w:hAnsi="Wingdings" w:cs="Wingdings"/>
      </w:rPr>
    </w:lvl>
    <w:lvl w:ilvl="4">
      <w:numFmt w:val="bullet"/>
      <w:lvlText w:val=""/>
      <w:lvlJc w:val="left"/>
      <w:pPr>
        <w:ind w:left="3120" w:hanging="480"/>
      </w:pPr>
      <w:rPr>
        <w:rFonts w:ascii="Wingdings" w:hAnsi="Wingdings" w:cs="Wingdings"/>
      </w:rPr>
    </w:lvl>
    <w:lvl w:ilvl="5">
      <w:numFmt w:val="bullet"/>
      <w:lvlText w:val=""/>
      <w:lvlJc w:val="left"/>
      <w:pPr>
        <w:ind w:left="3600" w:hanging="480"/>
      </w:pPr>
      <w:rPr>
        <w:rFonts w:ascii="Wingdings" w:hAnsi="Wingdings" w:cs="Wingdings"/>
      </w:rPr>
    </w:lvl>
    <w:lvl w:ilvl="6">
      <w:numFmt w:val="bullet"/>
      <w:lvlText w:val=""/>
      <w:lvlJc w:val="left"/>
      <w:pPr>
        <w:ind w:left="4080" w:hanging="480"/>
      </w:pPr>
      <w:rPr>
        <w:rFonts w:ascii="Wingdings" w:hAnsi="Wingdings" w:cs="Wingdings"/>
      </w:rPr>
    </w:lvl>
    <w:lvl w:ilvl="7">
      <w:numFmt w:val="bullet"/>
      <w:lvlText w:val=""/>
      <w:lvlJc w:val="left"/>
      <w:pPr>
        <w:ind w:left="4560" w:hanging="480"/>
      </w:pPr>
      <w:rPr>
        <w:rFonts w:ascii="Wingdings" w:hAnsi="Wingdings" w:cs="Wingdings"/>
      </w:rPr>
    </w:lvl>
    <w:lvl w:ilvl="8">
      <w:numFmt w:val="bullet"/>
      <w:lvlText w:val=""/>
      <w:lvlJc w:val="left"/>
      <w:pPr>
        <w:ind w:left="5040" w:hanging="480"/>
      </w:pPr>
      <w:rPr>
        <w:rFonts w:ascii="Wingdings" w:hAnsi="Wingdings" w:cs="Wingdings"/>
      </w:rPr>
    </w:lvl>
  </w:abstractNum>
  <w:abstractNum w:abstractNumId="28" w15:restartNumberingAfterBreak="0">
    <w:nsid w:val="7D4462B3"/>
    <w:multiLevelType w:val="multilevel"/>
    <w:tmpl w:val="8408CE24"/>
    <w:styleLink w:val="WW8Num11"/>
    <w:lvl w:ilvl="0">
      <w:start w:val="1"/>
      <w:numFmt w:val="decimal"/>
      <w:lvlText w:val="%1."/>
      <w:lvlJc w:val="left"/>
      <w:pPr>
        <w:ind w:left="537" w:hanging="360"/>
      </w:pPr>
    </w:lvl>
    <w:lvl w:ilvl="1">
      <w:start w:val="1"/>
      <w:numFmt w:val="ideographTraditional"/>
      <w:lvlText w:val="%2、"/>
      <w:lvlJc w:val="left"/>
      <w:pPr>
        <w:ind w:left="1137" w:hanging="480"/>
      </w:pPr>
    </w:lvl>
    <w:lvl w:ilvl="2">
      <w:start w:val="1"/>
      <w:numFmt w:val="lowerRoman"/>
      <w:lvlText w:val="%3."/>
      <w:lvlJc w:val="right"/>
      <w:pPr>
        <w:ind w:left="1617" w:hanging="480"/>
      </w:pPr>
    </w:lvl>
    <w:lvl w:ilvl="3">
      <w:start w:val="1"/>
      <w:numFmt w:val="decimal"/>
      <w:lvlText w:val="%4."/>
      <w:lvlJc w:val="left"/>
      <w:pPr>
        <w:ind w:left="2097" w:hanging="480"/>
      </w:pPr>
    </w:lvl>
    <w:lvl w:ilvl="4">
      <w:start w:val="1"/>
      <w:numFmt w:val="ideographTraditional"/>
      <w:lvlText w:val="%5、"/>
      <w:lvlJc w:val="left"/>
      <w:pPr>
        <w:ind w:left="2577" w:hanging="480"/>
      </w:pPr>
    </w:lvl>
    <w:lvl w:ilvl="5">
      <w:start w:val="1"/>
      <w:numFmt w:val="lowerRoman"/>
      <w:lvlText w:val="%6."/>
      <w:lvlJc w:val="right"/>
      <w:pPr>
        <w:ind w:left="3057" w:hanging="480"/>
      </w:pPr>
    </w:lvl>
    <w:lvl w:ilvl="6">
      <w:start w:val="1"/>
      <w:numFmt w:val="decimal"/>
      <w:lvlText w:val="%7."/>
      <w:lvlJc w:val="left"/>
      <w:pPr>
        <w:ind w:left="3537" w:hanging="480"/>
      </w:pPr>
    </w:lvl>
    <w:lvl w:ilvl="7">
      <w:start w:val="1"/>
      <w:numFmt w:val="ideographTraditional"/>
      <w:lvlText w:val="%8、"/>
      <w:lvlJc w:val="left"/>
      <w:pPr>
        <w:ind w:left="4017" w:hanging="480"/>
      </w:pPr>
    </w:lvl>
    <w:lvl w:ilvl="8">
      <w:start w:val="1"/>
      <w:numFmt w:val="lowerRoman"/>
      <w:lvlText w:val="%9."/>
      <w:lvlJc w:val="right"/>
      <w:pPr>
        <w:ind w:left="4497" w:hanging="480"/>
      </w:pPr>
    </w:lvl>
  </w:abstractNum>
  <w:abstractNum w:abstractNumId="29" w15:restartNumberingAfterBreak="0">
    <w:nsid w:val="7DB43114"/>
    <w:multiLevelType w:val="multilevel"/>
    <w:tmpl w:val="1F0A2878"/>
    <w:styleLink w:val="WW8Num10"/>
    <w:lvl w:ilvl="0">
      <w:numFmt w:val="bullet"/>
      <w:lvlText w:val="※"/>
      <w:lvlJc w:val="left"/>
      <w:pPr>
        <w:ind w:left="537" w:hanging="360"/>
      </w:pPr>
      <w:rPr>
        <w:rFonts w:ascii="新細明體, PMingLiU" w:eastAsia="新細明體, PMingLiU" w:hAnsi="新細明體, PMingLiU" w:cs="Times New Roman"/>
      </w:rPr>
    </w:lvl>
    <w:lvl w:ilvl="1">
      <w:numFmt w:val="bullet"/>
      <w:lvlText w:val=""/>
      <w:lvlJc w:val="left"/>
      <w:pPr>
        <w:ind w:left="1137" w:hanging="480"/>
      </w:pPr>
      <w:rPr>
        <w:rFonts w:ascii="Wingdings" w:hAnsi="Wingdings" w:cs="Wingdings"/>
      </w:rPr>
    </w:lvl>
    <w:lvl w:ilvl="2">
      <w:numFmt w:val="bullet"/>
      <w:lvlText w:val=""/>
      <w:lvlJc w:val="left"/>
      <w:pPr>
        <w:ind w:left="1617" w:hanging="480"/>
      </w:pPr>
      <w:rPr>
        <w:rFonts w:ascii="Wingdings" w:hAnsi="Wingdings" w:cs="Wingdings"/>
      </w:rPr>
    </w:lvl>
    <w:lvl w:ilvl="3">
      <w:numFmt w:val="bullet"/>
      <w:lvlText w:val=""/>
      <w:lvlJc w:val="left"/>
      <w:pPr>
        <w:ind w:left="2097" w:hanging="480"/>
      </w:pPr>
      <w:rPr>
        <w:rFonts w:ascii="Wingdings" w:hAnsi="Wingdings" w:cs="Wingdings"/>
      </w:rPr>
    </w:lvl>
    <w:lvl w:ilvl="4">
      <w:numFmt w:val="bullet"/>
      <w:lvlText w:val=""/>
      <w:lvlJc w:val="left"/>
      <w:pPr>
        <w:ind w:left="2577" w:hanging="480"/>
      </w:pPr>
      <w:rPr>
        <w:rFonts w:ascii="Wingdings" w:hAnsi="Wingdings" w:cs="Wingdings"/>
      </w:rPr>
    </w:lvl>
    <w:lvl w:ilvl="5">
      <w:numFmt w:val="bullet"/>
      <w:lvlText w:val=""/>
      <w:lvlJc w:val="left"/>
      <w:pPr>
        <w:ind w:left="3057" w:hanging="480"/>
      </w:pPr>
      <w:rPr>
        <w:rFonts w:ascii="Wingdings" w:hAnsi="Wingdings" w:cs="Wingdings"/>
      </w:rPr>
    </w:lvl>
    <w:lvl w:ilvl="6">
      <w:numFmt w:val="bullet"/>
      <w:lvlText w:val=""/>
      <w:lvlJc w:val="left"/>
      <w:pPr>
        <w:ind w:left="3537" w:hanging="480"/>
      </w:pPr>
      <w:rPr>
        <w:rFonts w:ascii="Wingdings" w:hAnsi="Wingdings" w:cs="Wingdings"/>
      </w:rPr>
    </w:lvl>
    <w:lvl w:ilvl="7">
      <w:numFmt w:val="bullet"/>
      <w:lvlText w:val=""/>
      <w:lvlJc w:val="left"/>
      <w:pPr>
        <w:ind w:left="4017" w:hanging="480"/>
      </w:pPr>
      <w:rPr>
        <w:rFonts w:ascii="Wingdings" w:hAnsi="Wingdings" w:cs="Wingdings"/>
      </w:rPr>
    </w:lvl>
    <w:lvl w:ilvl="8">
      <w:numFmt w:val="bullet"/>
      <w:lvlText w:val=""/>
      <w:lvlJc w:val="left"/>
      <w:pPr>
        <w:ind w:left="4497" w:hanging="480"/>
      </w:pPr>
      <w:rPr>
        <w:rFonts w:ascii="Wingdings" w:hAnsi="Wingdings" w:cs="Wingdings"/>
      </w:rPr>
    </w:lvl>
  </w:abstractNum>
  <w:abstractNum w:abstractNumId="30" w15:restartNumberingAfterBreak="0">
    <w:nsid w:val="7E1542B7"/>
    <w:multiLevelType w:val="multilevel"/>
    <w:tmpl w:val="3C3C1376"/>
    <w:styleLink w:val="WW8Num8"/>
    <w:lvl w:ilvl="0">
      <w:numFmt w:val="bullet"/>
      <w:lvlText w:val="□"/>
      <w:lvlJc w:val="left"/>
      <w:pPr>
        <w:ind w:left="417" w:hanging="360"/>
      </w:pPr>
      <w:rPr>
        <w:rFonts w:ascii="文鼎中楷, 'Malgun Gothic Semilight'" w:eastAsia="文鼎中楷, 'Malgun Gothic Semilight'" w:hAnsi="文鼎中楷, 'Malgun Gothic Semilight'" w:cs="Times New Roman"/>
      </w:rPr>
    </w:lvl>
    <w:lvl w:ilvl="1">
      <w:numFmt w:val="bullet"/>
      <w:lvlText w:val=""/>
      <w:lvlJc w:val="left"/>
      <w:pPr>
        <w:ind w:left="1017" w:hanging="480"/>
      </w:pPr>
      <w:rPr>
        <w:rFonts w:ascii="Wingdings" w:hAnsi="Wingdings" w:cs="Wingdings"/>
      </w:rPr>
    </w:lvl>
    <w:lvl w:ilvl="2">
      <w:numFmt w:val="bullet"/>
      <w:lvlText w:val=""/>
      <w:lvlJc w:val="left"/>
      <w:pPr>
        <w:ind w:left="1497" w:hanging="480"/>
      </w:pPr>
      <w:rPr>
        <w:rFonts w:ascii="Wingdings" w:hAnsi="Wingdings" w:cs="Wingdings"/>
      </w:rPr>
    </w:lvl>
    <w:lvl w:ilvl="3">
      <w:numFmt w:val="bullet"/>
      <w:lvlText w:val=""/>
      <w:lvlJc w:val="left"/>
      <w:pPr>
        <w:ind w:left="1977" w:hanging="480"/>
      </w:pPr>
      <w:rPr>
        <w:rFonts w:ascii="Wingdings" w:hAnsi="Wingdings" w:cs="Wingdings"/>
      </w:rPr>
    </w:lvl>
    <w:lvl w:ilvl="4">
      <w:numFmt w:val="bullet"/>
      <w:lvlText w:val=""/>
      <w:lvlJc w:val="left"/>
      <w:pPr>
        <w:ind w:left="2457" w:hanging="480"/>
      </w:pPr>
      <w:rPr>
        <w:rFonts w:ascii="Wingdings" w:hAnsi="Wingdings" w:cs="Wingdings"/>
      </w:rPr>
    </w:lvl>
    <w:lvl w:ilvl="5">
      <w:numFmt w:val="bullet"/>
      <w:lvlText w:val=""/>
      <w:lvlJc w:val="left"/>
      <w:pPr>
        <w:ind w:left="2937" w:hanging="480"/>
      </w:pPr>
      <w:rPr>
        <w:rFonts w:ascii="Wingdings" w:hAnsi="Wingdings" w:cs="Wingdings"/>
      </w:rPr>
    </w:lvl>
    <w:lvl w:ilvl="6">
      <w:numFmt w:val="bullet"/>
      <w:lvlText w:val=""/>
      <w:lvlJc w:val="left"/>
      <w:pPr>
        <w:ind w:left="3417" w:hanging="480"/>
      </w:pPr>
      <w:rPr>
        <w:rFonts w:ascii="Wingdings" w:hAnsi="Wingdings" w:cs="Wingdings"/>
      </w:rPr>
    </w:lvl>
    <w:lvl w:ilvl="7">
      <w:numFmt w:val="bullet"/>
      <w:lvlText w:val=""/>
      <w:lvlJc w:val="left"/>
      <w:pPr>
        <w:ind w:left="3897" w:hanging="480"/>
      </w:pPr>
      <w:rPr>
        <w:rFonts w:ascii="Wingdings" w:hAnsi="Wingdings" w:cs="Wingdings"/>
      </w:rPr>
    </w:lvl>
    <w:lvl w:ilvl="8">
      <w:numFmt w:val="bullet"/>
      <w:lvlText w:val=""/>
      <w:lvlJc w:val="left"/>
      <w:pPr>
        <w:ind w:left="4377" w:hanging="480"/>
      </w:pPr>
      <w:rPr>
        <w:rFonts w:ascii="Wingdings" w:hAnsi="Wingdings" w:cs="Wingdings"/>
      </w:rPr>
    </w:lvl>
  </w:abstractNum>
  <w:abstractNum w:abstractNumId="31" w15:restartNumberingAfterBreak="0">
    <w:nsid w:val="7F7A3374"/>
    <w:multiLevelType w:val="multilevel"/>
    <w:tmpl w:val="4F804B76"/>
    <w:styleLink w:val="WW8Num15"/>
    <w:lvl w:ilvl="0">
      <w:numFmt w:val="bullet"/>
      <w:lvlText w:val="※"/>
      <w:lvlJc w:val="left"/>
      <w:pPr>
        <w:ind w:left="417" w:hanging="360"/>
      </w:pPr>
      <w:rPr>
        <w:rFonts w:ascii="文鼎中楷, 'Malgun Gothic Semilight'" w:eastAsia="文鼎中楷, 'Malgun Gothic Semilight'" w:hAnsi="文鼎中楷, 'Malgun Gothic Semilight'" w:cs="Times New Roman"/>
      </w:rPr>
    </w:lvl>
    <w:lvl w:ilvl="1">
      <w:numFmt w:val="bullet"/>
      <w:lvlText w:val=""/>
      <w:lvlJc w:val="left"/>
      <w:pPr>
        <w:ind w:left="1017" w:hanging="480"/>
      </w:pPr>
      <w:rPr>
        <w:rFonts w:ascii="Wingdings" w:hAnsi="Wingdings" w:cs="Wingdings"/>
      </w:rPr>
    </w:lvl>
    <w:lvl w:ilvl="2">
      <w:numFmt w:val="bullet"/>
      <w:lvlText w:val=""/>
      <w:lvlJc w:val="left"/>
      <w:pPr>
        <w:ind w:left="1497" w:hanging="480"/>
      </w:pPr>
      <w:rPr>
        <w:rFonts w:ascii="Wingdings" w:hAnsi="Wingdings" w:cs="Wingdings"/>
      </w:rPr>
    </w:lvl>
    <w:lvl w:ilvl="3">
      <w:numFmt w:val="bullet"/>
      <w:lvlText w:val=""/>
      <w:lvlJc w:val="left"/>
      <w:pPr>
        <w:ind w:left="1977" w:hanging="480"/>
      </w:pPr>
      <w:rPr>
        <w:rFonts w:ascii="Wingdings" w:hAnsi="Wingdings" w:cs="Wingdings"/>
      </w:rPr>
    </w:lvl>
    <w:lvl w:ilvl="4">
      <w:numFmt w:val="bullet"/>
      <w:lvlText w:val=""/>
      <w:lvlJc w:val="left"/>
      <w:pPr>
        <w:ind w:left="2457" w:hanging="480"/>
      </w:pPr>
      <w:rPr>
        <w:rFonts w:ascii="Wingdings" w:hAnsi="Wingdings" w:cs="Wingdings"/>
      </w:rPr>
    </w:lvl>
    <w:lvl w:ilvl="5">
      <w:numFmt w:val="bullet"/>
      <w:lvlText w:val=""/>
      <w:lvlJc w:val="left"/>
      <w:pPr>
        <w:ind w:left="2937" w:hanging="480"/>
      </w:pPr>
      <w:rPr>
        <w:rFonts w:ascii="Wingdings" w:hAnsi="Wingdings" w:cs="Wingdings"/>
      </w:rPr>
    </w:lvl>
    <w:lvl w:ilvl="6">
      <w:numFmt w:val="bullet"/>
      <w:lvlText w:val=""/>
      <w:lvlJc w:val="left"/>
      <w:pPr>
        <w:ind w:left="3417" w:hanging="480"/>
      </w:pPr>
      <w:rPr>
        <w:rFonts w:ascii="Wingdings" w:hAnsi="Wingdings" w:cs="Wingdings"/>
      </w:rPr>
    </w:lvl>
    <w:lvl w:ilvl="7">
      <w:numFmt w:val="bullet"/>
      <w:lvlText w:val=""/>
      <w:lvlJc w:val="left"/>
      <w:pPr>
        <w:ind w:left="3897" w:hanging="480"/>
      </w:pPr>
      <w:rPr>
        <w:rFonts w:ascii="Wingdings" w:hAnsi="Wingdings" w:cs="Wingdings"/>
      </w:rPr>
    </w:lvl>
    <w:lvl w:ilvl="8">
      <w:numFmt w:val="bullet"/>
      <w:lvlText w:val=""/>
      <w:lvlJc w:val="left"/>
      <w:pPr>
        <w:ind w:left="4377" w:hanging="480"/>
      </w:pPr>
      <w:rPr>
        <w:rFonts w:ascii="Wingdings" w:hAnsi="Wingdings" w:cs="Wingdings"/>
      </w:rPr>
    </w:lvl>
  </w:abstractNum>
  <w:num w:numId="1">
    <w:abstractNumId w:val="5"/>
  </w:num>
  <w:num w:numId="2">
    <w:abstractNumId w:val="4"/>
  </w:num>
  <w:num w:numId="3">
    <w:abstractNumId w:val="6"/>
  </w:num>
  <w:num w:numId="4">
    <w:abstractNumId w:val="8"/>
  </w:num>
  <w:num w:numId="5">
    <w:abstractNumId w:val="12"/>
  </w:num>
  <w:num w:numId="6">
    <w:abstractNumId w:val="14"/>
  </w:num>
  <w:num w:numId="7">
    <w:abstractNumId w:val="21"/>
  </w:num>
  <w:num w:numId="8">
    <w:abstractNumId w:val="30"/>
  </w:num>
  <w:num w:numId="9">
    <w:abstractNumId w:val="27"/>
  </w:num>
  <w:num w:numId="10">
    <w:abstractNumId w:val="29"/>
  </w:num>
  <w:num w:numId="11">
    <w:abstractNumId w:val="28"/>
  </w:num>
  <w:num w:numId="12">
    <w:abstractNumId w:val="24"/>
  </w:num>
  <w:num w:numId="13">
    <w:abstractNumId w:val="10"/>
  </w:num>
  <w:num w:numId="14">
    <w:abstractNumId w:val="1"/>
  </w:num>
  <w:num w:numId="15">
    <w:abstractNumId w:val="31"/>
  </w:num>
  <w:num w:numId="16">
    <w:abstractNumId w:val="7"/>
  </w:num>
  <w:num w:numId="17">
    <w:abstractNumId w:val="3"/>
  </w:num>
  <w:num w:numId="18">
    <w:abstractNumId w:val="11"/>
  </w:num>
  <w:num w:numId="19">
    <w:abstractNumId w:val="17"/>
  </w:num>
  <w:num w:numId="20">
    <w:abstractNumId w:val="2"/>
  </w:num>
  <w:num w:numId="21">
    <w:abstractNumId w:val="13"/>
  </w:num>
  <w:num w:numId="22">
    <w:abstractNumId w:val="25"/>
  </w:num>
  <w:num w:numId="23">
    <w:abstractNumId w:val="18"/>
  </w:num>
  <w:num w:numId="24">
    <w:abstractNumId w:val="16"/>
  </w:num>
  <w:num w:numId="25">
    <w:abstractNumId w:val="19"/>
  </w:num>
  <w:num w:numId="26">
    <w:abstractNumId w:val="20"/>
  </w:num>
  <w:num w:numId="27">
    <w:abstractNumId w:val="23"/>
  </w:num>
  <w:num w:numId="28">
    <w:abstractNumId w:val="9"/>
  </w:num>
  <w:num w:numId="29">
    <w:abstractNumId w:val="26"/>
  </w:num>
  <w:num w:numId="30">
    <w:abstractNumId w:val="15"/>
  </w:num>
  <w:num w:numId="31">
    <w:abstractNumId w:val="0"/>
  </w:num>
  <w:num w:numId="32">
    <w:abstractNumId w:val="2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2"/>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C7"/>
    <w:rsid w:val="000E5450"/>
    <w:rsid w:val="00880DC7"/>
    <w:rsid w:val="008C5CD1"/>
    <w:rsid w:val="008F2CD8"/>
    <w:rsid w:val="00992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DDE01-70CF-47C9-9C21-A3DF56CA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next w:val="Standard"/>
    <w:pPr>
      <w:keepNext/>
      <w:snapToGrid w:val="0"/>
      <w:ind w:left="1531" w:right="1531"/>
      <w:jc w:val="both"/>
      <w:outlineLvl w:val="0"/>
    </w:pPr>
    <w:rPr>
      <w:rFonts w:eastAsia="文鼎中楷, 'Malgun Gothic Semilight'"/>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新細明體, PMingLiU" w:cs="Times New Roman"/>
      <w:szCs w:val="20"/>
      <w:lang w:bidi="ar-SA"/>
    </w:rPr>
  </w:style>
  <w:style w:type="paragraph" w:customStyle="1" w:styleId="Heading">
    <w:name w:val="Heading"/>
    <w:basedOn w:val="Standard"/>
    <w:next w:val="Textbody"/>
    <w:pPr>
      <w:keepNext/>
      <w:spacing w:before="240" w:after="120"/>
    </w:pPr>
    <w:rPr>
      <w:rFonts w:ascii="Arial" w:eastAsia="微軟正黑體" w:hAnsi="Arial"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10">
    <w:name w:val="申請項目1."/>
    <w:basedOn w:val="Standard"/>
    <w:pPr>
      <w:snapToGrid w:val="0"/>
      <w:spacing w:before="80"/>
      <w:ind w:left="1134"/>
    </w:pPr>
    <w:rPr>
      <w:rFonts w:eastAsia="文鼎中楷, 'Malgun Gothic Semilight'"/>
      <w:sz w:val="28"/>
    </w:rPr>
  </w:style>
  <w:style w:type="paragraph" w:customStyle="1" w:styleId="a5">
    <w:name w:val="表內文"/>
    <w:basedOn w:val="Standard"/>
    <w:pPr>
      <w:ind w:left="57" w:right="57"/>
      <w:jc w:val="both"/>
    </w:pPr>
    <w:rPr>
      <w:rFonts w:eastAsia="文鼎中楷, 'Malgun Gothic Semilight'"/>
      <w:sz w:val="28"/>
    </w:rPr>
  </w:style>
  <w:style w:type="paragraph" w:customStyle="1" w:styleId="a6">
    <w:name w:val="表內空二文"/>
    <w:basedOn w:val="Standard"/>
    <w:pPr>
      <w:ind w:left="600"/>
    </w:pPr>
    <w:rPr>
      <w:rFonts w:eastAsia="文鼎中楷, 'Malgun Gothic Semilight'"/>
      <w:sz w:val="28"/>
    </w:rPr>
  </w:style>
  <w:style w:type="paragraph" w:customStyle="1" w:styleId="a7">
    <w:name w:val="小表內文"/>
    <w:basedOn w:val="Standard"/>
    <w:pPr>
      <w:tabs>
        <w:tab w:val="left" w:pos="3083"/>
        <w:tab w:val="left" w:pos="4143"/>
        <w:tab w:val="left" w:pos="5503"/>
        <w:tab w:val="left" w:pos="6203"/>
        <w:tab w:val="left" w:pos="6883"/>
        <w:tab w:val="left" w:pos="7503"/>
        <w:tab w:val="left" w:pos="8143"/>
        <w:tab w:val="left" w:pos="8803"/>
      </w:tabs>
      <w:ind w:left="57" w:right="57"/>
      <w:jc w:val="both"/>
    </w:pPr>
    <w:rPr>
      <w:rFonts w:eastAsia="文鼎中楷, 'Malgun Gothic Semilight'"/>
    </w:rPr>
  </w:style>
  <w:style w:type="paragraph" w:customStyle="1" w:styleId="a8">
    <w:name w:val="表文外開"/>
    <w:basedOn w:val="a7"/>
    <w:rPr>
      <w:rFonts w:eastAsia="Times New Roman"/>
    </w:rPr>
  </w:style>
  <w:style w:type="paragraph" w:customStyle="1" w:styleId="a9">
    <w:name w:val="表文中"/>
    <w:basedOn w:val="a7"/>
    <w:pPr>
      <w:jc w:val="center"/>
    </w:pPr>
    <w:rPr>
      <w:rFonts w:eastAsia="Times New Roman"/>
    </w:rPr>
  </w:style>
  <w:style w:type="paragraph" w:customStyle="1" w:styleId="aa">
    <w:name w:val="右表內文"/>
    <w:basedOn w:val="a7"/>
    <w:pPr>
      <w:jc w:val="right"/>
    </w:pPr>
  </w:style>
  <w:style w:type="paragraph" w:styleId="ab">
    <w:name w:val="header"/>
    <w:basedOn w:val="Standard"/>
    <w:pPr>
      <w:tabs>
        <w:tab w:val="center" w:pos="4153"/>
        <w:tab w:val="right" w:pos="8306"/>
      </w:tabs>
      <w:snapToGrid w:val="0"/>
    </w:pPr>
    <w:rPr>
      <w:sz w:val="20"/>
    </w:rPr>
  </w:style>
  <w:style w:type="paragraph" w:styleId="ac">
    <w:name w:val="footer"/>
    <w:basedOn w:val="Standard"/>
    <w:pPr>
      <w:tabs>
        <w:tab w:val="center" w:pos="4153"/>
        <w:tab w:val="right" w:pos="8306"/>
      </w:tabs>
      <w:snapToGrid w:val="0"/>
    </w:pPr>
    <w:rPr>
      <w:sz w:val="20"/>
    </w:rPr>
  </w:style>
  <w:style w:type="paragraph" w:customStyle="1" w:styleId="ad">
    <w:name w:val="貳表壹"/>
    <w:basedOn w:val="Standard"/>
    <w:pPr>
      <w:spacing w:before="60" w:after="60" w:line="360" w:lineRule="atLeast"/>
      <w:jc w:val="both"/>
    </w:pPr>
    <w:rPr>
      <w:rFonts w:eastAsia="文鼎中楷, 'Malgun Gothic Semilight'"/>
      <w:kern w:val="0"/>
    </w:rPr>
  </w:style>
  <w:style w:type="paragraph" w:customStyle="1" w:styleId="100">
    <w:name w:val="10#表內文"/>
    <w:basedOn w:val="a7"/>
    <w:rPr>
      <w:sz w:val="20"/>
    </w:rPr>
  </w:style>
  <w:style w:type="paragraph" w:styleId="ae">
    <w:name w:val="Plain Text"/>
    <w:basedOn w:val="Standard"/>
    <w:rPr>
      <w:rFonts w:ascii="細明體, MingLiU" w:eastAsia="細明體, MingLiU" w:hAnsi="細明體, MingLiU" w:cs="Courier New"/>
    </w:rPr>
  </w:style>
  <w:style w:type="paragraph" w:customStyle="1" w:styleId="af">
    <w:name w:val="新內文"/>
    <w:basedOn w:val="a7"/>
    <w:pPr>
      <w:snapToGrid w:val="0"/>
      <w:spacing w:after="60" w:line="360" w:lineRule="atLeast"/>
    </w:pPr>
  </w:style>
  <w:style w:type="paragraph" w:customStyle="1" w:styleId="af0">
    <w:name w:val="小格文"/>
    <w:basedOn w:val="a7"/>
    <w:pPr>
      <w:tabs>
        <w:tab w:val="clear" w:pos="3083"/>
        <w:tab w:val="clear" w:pos="4143"/>
        <w:tab w:val="clear" w:pos="5503"/>
        <w:tab w:val="clear" w:pos="6203"/>
        <w:tab w:val="clear" w:pos="6883"/>
        <w:tab w:val="clear" w:pos="7503"/>
        <w:tab w:val="clear" w:pos="8143"/>
        <w:tab w:val="clear" w:pos="8803"/>
      </w:tabs>
      <w:snapToGrid w:val="0"/>
      <w:ind w:left="0" w:right="0"/>
      <w:jc w:val="center"/>
    </w:pPr>
    <w:rPr>
      <w:sz w:val="20"/>
    </w:rPr>
  </w:style>
  <w:style w:type="paragraph" w:customStyle="1" w:styleId="11">
    <w:name w:val="方1."/>
    <w:basedOn w:val="af"/>
    <w:pPr>
      <w:ind w:left="471" w:hanging="414"/>
    </w:pPr>
  </w:style>
  <w:style w:type="paragraph" w:customStyle="1" w:styleId="101">
    <w:name w:val="方10.1"/>
    <w:basedOn w:val="af"/>
    <w:pPr>
      <w:ind w:left="580"/>
    </w:pPr>
  </w:style>
  <w:style w:type="paragraph" w:customStyle="1" w:styleId="12">
    <w:name w:val="※方1."/>
    <w:basedOn w:val="af"/>
    <w:pPr>
      <w:ind w:left="709" w:hanging="652"/>
    </w:pPr>
  </w:style>
  <w:style w:type="paragraph" w:customStyle="1" w:styleId="102">
    <w:name w:val="※方10."/>
    <w:basedOn w:val="12"/>
    <w:pPr>
      <w:ind w:left="820" w:hanging="763"/>
    </w:pPr>
  </w:style>
  <w:style w:type="paragraph" w:customStyle="1" w:styleId="af1">
    <w:name w:val="新內文註"/>
    <w:basedOn w:val="af"/>
    <w:pPr>
      <w:ind w:left="760" w:hanging="480"/>
    </w:pPr>
  </w:style>
  <w:style w:type="paragraph" w:customStyle="1" w:styleId="110">
    <w:name w:val="方1.1"/>
    <w:basedOn w:val="Standard"/>
    <w:pPr>
      <w:tabs>
        <w:tab w:val="left" w:pos="3502"/>
        <w:tab w:val="left" w:pos="4562"/>
        <w:tab w:val="left" w:pos="5922"/>
        <w:tab w:val="left" w:pos="6622"/>
        <w:tab w:val="left" w:pos="7302"/>
        <w:tab w:val="left" w:pos="7922"/>
        <w:tab w:val="left" w:pos="8562"/>
        <w:tab w:val="left" w:pos="9222"/>
      </w:tabs>
      <w:snapToGrid w:val="0"/>
      <w:spacing w:after="60" w:line="360" w:lineRule="atLeast"/>
      <w:ind w:left="476" w:right="57"/>
      <w:jc w:val="both"/>
    </w:pPr>
    <w:rPr>
      <w:rFonts w:eastAsia="文鼎中楷, 'Malgun Gothic Semilight'"/>
    </w:rPr>
  </w:style>
  <w:style w:type="paragraph" w:customStyle="1" w:styleId="af2">
    <w:name w:val="新內文一"/>
    <w:basedOn w:val="af"/>
    <w:pPr>
      <w:ind w:left="511" w:hanging="454"/>
    </w:pPr>
  </w:style>
  <w:style w:type="paragraph" w:customStyle="1" w:styleId="111">
    <w:name w:val="方1.(1)方"/>
    <w:basedOn w:val="110"/>
    <w:pPr>
      <w:ind w:left="703" w:hanging="227"/>
    </w:pPr>
  </w:style>
  <w:style w:type="paragraph" w:customStyle="1" w:styleId="13">
    <w:name w:val="新內文1."/>
    <w:basedOn w:val="af"/>
    <w:pPr>
      <w:ind w:left="240" w:hanging="183"/>
    </w:pPr>
  </w:style>
  <w:style w:type="paragraph" w:customStyle="1" w:styleId="1110">
    <w:name w:val="※方1.1.1"/>
    <w:basedOn w:val="101"/>
    <w:pPr>
      <w:ind w:left="700"/>
    </w:pPr>
  </w:style>
  <w:style w:type="paragraph" w:styleId="af3">
    <w:name w:val="Balloon Text"/>
    <w:basedOn w:val="Standard"/>
    <w:rPr>
      <w:rFonts w:ascii="Arial" w:eastAsia="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文鼎中楷, 'Malgun Gothic Semilight'" w:eastAsia="文鼎中楷, 'Malgun Gothic Semilight'" w:hAnsi="文鼎中楷, 'Malgun Gothic Semilight'" w:cs="Times New Roman"/>
    </w:rPr>
  </w:style>
  <w:style w:type="character" w:customStyle="1" w:styleId="WW8Num2z0">
    <w:name w:val="WW8Num2z0"/>
    <w:rPr>
      <w:rFonts w:ascii="文鼎中楷, 'Malgun Gothic Semilight'" w:eastAsia="文鼎中楷, 'Malgun Gothic Semilight'" w:hAnsi="文鼎中楷, 'Malgun Gothic Semilight'" w:cs="文鼎中楷, 'Malgun Gothic Semilight'"/>
    </w:rPr>
  </w:style>
  <w:style w:type="character" w:customStyle="1" w:styleId="WW8Num3z0">
    <w:name w:val="WW8Num3z0"/>
    <w:rPr>
      <w:rFonts w:ascii="文鼎中楷, 'Malgun Gothic Semilight'" w:eastAsia="文鼎中楷, 'Malgun Gothic Semilight'" w:hAnsi="文鼎中楷, 'Malgun Gothic Semilight'" w:cs="Times New Roman"/>
    </w:rPr>
  </w:style>
  <w:style w:type="character" w:customStyle="1" w:styleId="WW8Num3z1">
    <w:name w:val="WW8Num3z1"/>
    <w:rPr>
      <w:rFonts w:ascii="Wingdings" w:eastAsia="Wingdings" w:hAnsi="Wingdings" w:cs="Wingdings"/>
    </w:rPr>
  </w:style>
  <w:style w:type="character" w:customStyle="1" w:styleId="WW8Num4z0">
    <w:name w:val="WW8Num4z0"/>
    <w:rPr>
      <w:rFonts w:ascii="文鼎中楷, 'Malgun Gothic Semilight'" w:eastAsia="文鼎中楷, 'Malgun Gothic Semilight'" w:hAnsi="文鼎中楷, 'Malgun Gothic Semilight'" w:cs="Times New Roman"/>
    </w:rPr>
  </w:style>
  <w:style w:type="character" w:customStyle="1" w:styleId="WW8Num5z0">
    <w:name w:val="WW8Num5z0"/>
    <w:rPr>
      <w:rFonts w:ascii="文鼎中楷, 'Malgun Gothic Semilight'" w:eastAsia="文鼎中楷, 'Malgun Gothic Semilight'" w:hAnsi="文鼎中楷, 'Malgun Gothic Semilight'" w:cs="Times New Roman"/>
    </w:rPr>
  </w:style>
  <w:style w:type="character" w:customStyle="1" w:styleId="WW8Num5z1">
    <w:name w:val="WW8Num5z1"/>
    <w:rPr>
      <w:rFonts w:ascii="Wingdings" w:eastAsia="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ascii="文鼎中楷, 'Malgun Gothic Semilight'" w:eastAsia="文鼎中楷, 'Malgun Gothic Semilight'" w:hAnsi="文鼎中楷, 'Malgun Gothic Semilight'" w:cs="Times New Roman"/>
    </w:rPr>
  </w:style>
  <w:style w:type="character" w:customStyle="1" w:styleId="WW8Num8z1">
    <w:name w:val="WW8Num8z1"/>
    <w:rPr>
      <w:rFonts w:ascii="Wingdings" w:eastAsia="Wingdings" w:hAnsi="Wingdings" w:cs="Wingdings"/>
    </w:rPr>
  </w:style>
  <w:style w:type="character" w:customStyle="1" w:styleId="WW8Num9z0">
    <w:name w:val="WW8Num9z0"/>
    <w:rPr>
      <w:rFonts w:ascii="新細明體, PMingLiU" w:eastAsia="新細明體, PMingLiU" w:hAnsi="新細明體, PMingLiU" w:cs="Times New Roman"/>
    </w:rPr>
  </w:style>
  <w:style w:type="character" w:customStyle="1" w:styleId="WW8Num9z1">
    <w:name w:val="WW8Num9z1"/>
    <w:rPr>
      <w:rFonts w:ascii="Wingdings" w:eastAsia="Wingdings" w:hAnsi="Wingdings" w:cs="Wingdings"/>
    </w:rPr>
  </w:style>
  <w:style w:type="character" w:customStyle="1" w:styleId="WW8Num10z0">
    <w:name w:val="WW8Num10z0"/>
    <w:rPr>
      <w:rFonts w:ascii="新細明體, PMingLiU" w:eastAsia="新細明體, PMingLiU" w:hAnsi="新細明體, PMingLiU" w:cs="Times New Roman"/>
    </w:rPr>
  </w:style>
  <w:style w:type="character" w:customStyle="1" w:styleId="WW8Num10z1">
    <w:name w:val="WW8Num10z1"/>
    <w:rPr>
      <w:rFonts w:ascii="Wingdings" w:eastAsia="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rPr>
      <w:rFonts w:ascii="文鼎中楷, 'Malgun Gothic Semilight'" w:eastAsia="文鼎中楷, 'Malgun Gothic Semilight'" w:hAnsi="文鼎中楷, 'Malgun Gothic Semilight'" w:cs="Times New Roman"/>
    </w:rPr>
  </w:style>
  <w:style w:type="character" w:customStyle="1" w:styleId="WW8Num14z0">
    <w:name w:val="WW8Num14z0"/>
  </w:style>
  <w:style w:type="character" w:customStyle="1" w:styleId="WW8Num15z0">
    <w:name w:val="WW8Num15z0"/>
    <w:rPr>
      <w:rFonts w:ascii="文鼎中楷, 'Malgun Gothic Semilight'" w:eastAsia="文鼎中楷, 'Malgun Gothic Semilight'" w:hAnsi="文鼎中楷, 'Malgun Gothic Semilight'" w:cs="Times New Roman"/>
    </w:rPr>
  </w:style>
  <w:style w:type="character" w:customStyle="1" w:styleId="WW8Num15z1">
    <w:name w:val="WW8Num15z1"/>
    <w:rPr>
      <w:rFonts w:ascii="Wingdings" w:eastAsia="Wingdings" w:hAnsi="Wingdings" w:cs="Wingdings"/>
    </w:rPr>
  </w:style>
  <w:style w:type="character" w:customStyle="1" w:styleId="WW8Num16z0">
    <w:name w:val="WW8Num16z0"/>
    <w:rPr>
      <w:rFonts w:ascii="新細明體, PMingLiU" w:eastAsia="新細明體, PMingLiU" w:hAnsi="新細明體, PMingLiU" w:cs="Times New Roman"/>
    </w:rPr>
  </w:style>
  <w:style w:type="character" w:customStyle="1" w:styleId="WW8Num16z1">
    <w:name w:val="WW8Num16z1"/>
    <w:rPr>
      <w:rFonts w:ascii="Wingdings" w:eastAsia="Wingdings" w:hAnsi="Wingdings" w:cs="Wingdings"/>
    </w:rPr>
  </w:style>
  <w:style w:type="character" w:customStyle="1" w:styleId="WW8Num17z0">
    <w:name w:val="WW8Num17z0"/>
  </w:style>
  <w:style w:type="character" w:customStyle="1" w:styleId="WW8Num18z0">
    <w:name w:val="WW8Num18z0"/>
    <w:rPr>
      <w:rFonts w:ascii="文鼎中楷, 'Malgun Gothic Semilight'" w:eastAsia="文鼎中楷, 'Malgun Gothic Semilight'" w:hAnsi="文鼎中楷, 'Malgun Gothic Semilight'" w:cs="文鼎中楷, 'Malgun Gothic Semilight'"/>
    </w:rPr>
  </w:style>
  <w:style w:type="character" w:customStyle="1" w:styleId="WW8Num19z0">
    <w:name w:val="WW8Num19z0"/>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新細明體, PMingLiU" w:hAnsi="Times New Roman" w:cs="Times New Roman"/>
    </w:rPr>
  </w:style>
  <w:style w:type="character" w:customStyle="1" w:styleId="WW8Num21z1">
    <w:name w:val="WW8Num21z1"/>
    <w:rPr>
      <w:rFonts w:ascii="Wingdings" w:eastAsia="Wingdings" w:hAnsi="Wingdings" w:cs="Wingdings"/>
    </w:rPr>
  </w:style>
  <w:style w:type="character" w:customStyle="1" w:styleId="WW8Num22z0">
    <w:name w:val="WW8Num22z0"/>
    <w:rPr>
      <w:rFonts w:ascii="文鼎中楷, 'Malgun Gothic Semilight'" w:eastAsia="文鼎中楷, 'Malgun Gothic Semilight'" w:hAnsi="文鼎中楷, 'Malgun Gothic Semilight'" w:cs="文鼎中楷, 'Malgun Gothic Semilight'"/>
    </w:rPr>
  </w:style>
  <w:style w:type="character" w:customStyle="1" w:styleId="WW8Num23z0">
    <w:name w:val="WW8Num23z0"/>
    <w:rPr>
      <w:rFonts w:ascii="文鼎中楷, 'Malgun Gothic Semilight'" w:eastAsia="文鼎中楷, 'Malgun Gothic Semilight'" w:hAnsi="文鼎中楷, 'Malgun Gothic Semilight'" w:cs="Times New Roman"/>
    </w:rPr>
  </w:style>
  <w:style w:type="character" w:customStyle="1" w:styleId="WW8Num23z1">
    <w:name w:val="WW8Num23z1"/>
    <w:rPr>
      <w:rFonts w:ascii="Wingdings" w:eastAsia="Wingdings" w:hAnsi="Wingdings" w:cs="Wingdings"/>
    </w:rPr>
  </w:style>
  <w:style w:type="character" w:customStyle="1" w:styleId="WW8Num24z0">
    <w:name w:val="WW8Num24z0"/>
    <w:rPr>
      <w:rFonts w:ascii="文鼎中楷, 'Malgun Gothic Semilight'" w:eastAsia="文鼎中楷, 'Malgun Gothic Semilight'" w:hAnsi="文鼎中楷, 'Malgun Gothic Semilight'" w:cs="文鼎中楷, 'Malgun Gothic Semilight'"/>
    </w:rPr>
  </w:style>
  <w:style w:type="character" w:customStyle="1" w:styleId="WW8Num25z0">
    <w:name w:val="WW8Num25z0"/>
    <w:rPr>
      <w:rFonts w:ascii="文鼎中楷, 'Malgun Gothic Semilight'" w:eastAsia="文鼎中楷, 'Malgun Gothic Semilight'" w:hAnsi="文鼎中楷, 'Malgun Gothic Semilight'" w:cs="Times New Roman"/>
    </w:rPr>
  </w:style>
  <w:style w:type="character" w:customStyle="1" w:styleId="WW8Num25z1">
    <w:name w:val="WW8Num25z1"/>
    <w:rPr>
      <w:rFonts w:ascii="Wingdings" w:eastAsia="Wingdings" w:hAnsi="Wingdings" w:cs="Wingdings"/>
    </w:rPr>
  </w:style>
  <w:style w:type="character" w:customStyle="1" w:styleId="WW8Num26z0">
    <w:name w:val="WW8Num26z0"/>
  </w:style>
  <w:style w:type="character" w:customStyle="1" w:styleId="WW8Num27z0">
    <w:name w:val="WW8Num27z0"/>
    <w:rPr>
      <w:rFonts w:ascii="Wingdings" w:eastAsia="Wingdings" w:hAnsi="Wingdings" w:cs="Wingdings"/>
    </w:rPr>
  </w:style>
  <w:style w:type="character" w:customStyle="1" w:styleId="WW8Num28z0">
    <w:name w:val="WW8Num28z0"/>
    <w:rPr>
      <w:rFonts w:ascii="文鼎中楷, 'Malgun Gothic Semilight'" w:eastAsia="文鼎中楷, 'Malgun Gothic Semilight'" w:hAnsi="文鼎中楷, 'Malgun Gothic Semilight'" w:cs="Times New Roman"/>
      <w:sz w:val="28"/>
    </w:rPr>
  </w:style>
  <w:style w:type="character" w:customStyle="1" w:styleId="WW8Num29z0">
    <w:name w:val="WW8Num29z0"/>
    <w:rPr>
      <w:rFonts w:ascii="文鼎中楷, 'Malgun Gothic Semilight'" w:eastAsia="文鼎中楷, 'Malgun Gothic Semilight'" w:hAnsi="文鼎中楷, 'Malgun Gothic Semilight'" w:cs="Times New Roman"/>
    </w:rPr>
  </w:style>
  <w:style w:type="character" w:customStyle="1" w:styleId="WW8Num30z0">
    <w:name w:val="WW8Num30z0"/>
  </w:style>
  <w:style w:type="character" w:customStyle="1" w:styleId="WW8Num31z0">
    <w:name w:val="WW8Num31z0"/>
    <w:rPr>
      <w:rFonts w:ascii="新細明體, PMingLiU" w:eastAsia="新細明體, PMingLiU" w:hAnsi="新細明體, PMingLiU" w:cs="Times New Roman"/>
    </w:rPr>
  </w:style>
  <w:style w:type="character" w:customStyle="1" w:styleId="WW8Num31z1">
    <w:name w:val="WW8Num31z1"/>
    <w:rPr>
      <w:rFonts w:ascii="Wingdings" w:eastAsia="Wingdings" w:hAnsi="Wingdings" w:cs="Wingdings"/>
    </w:rPr>
  </w:style>
  <w:style w:type="character" w:customStyle="1" w:styleId="WW8Num32z0">
    <w:name w:val="WW8Num32z0"/>
    <w:rPr>
      <w:rFonts w:ascii="新細明體, PMingLiU" w:eastAsia="新細明體, PMingLiU" w:hAnsi="新細明體, PMingLiU" w:cs="Times New Roman"/>
    </w:rPr>
  </w:style>
  <w:style w:type="character" w:customStyle="1" w:styleId="WW8Num32z1">
    <w:name w:val="WW8Num32z1"/>
    <w:rPr>
      <w:rFonts w:ascii="Wingdings" w:eastAsia="Wingdings" w:hAnsi="Wingdings" w:cs="Wingdings"/>
    </w:rPr>
  </w:style>
  <w:style w:type="character" w:customStyle="1" w:styleId="Internetlink">
    <w:name w:val="Internet link"/>
    <w:rPr>
      <w:color w:val="0000FF"/>
      <w:u w:val="single"/>
    </w:rPr>
  </w:style>
  <w:style w:type="character" w:styleId="af4">
    <w:name w:val="page number"/>
  </w:style>
  <w:style w:type="character" w:customStyle="1" w:styleId="af5">
    <w:name w:val="頁尾 字元"/>
    <w:rPr>
      <w:kern w:val="3"/>
      <w:lang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dc:description/>
  <cp:lastModifiedBy>鄭菀文</cp:lastModifiedBy>
  <cp:revision>3</cp:revision>
  <cp:lastPrinted>2022-04-13T10:45:00Z</cp:lastPrinted>
  <dcterms:created xsi:type="dcterms:W3CDTF">2022-06-06T08:44:00Z</dcterms:created>
  <dcterms:modified xsi:type="dcterms:W3CDTF">2022-06-06T08:54:00Z</dcterms:modified>
</cp:coreProperties>
</file>